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7" w:rsidRPr="006944C7" w:rsidRDefault="006944C7" w:rsidP="006944C7">
      <w:pPr>
        <w:tabs>
          <w:tab w:val="left" w:pos="9908"/>
        </w:tabs>
        <w:spacing w:line="360" w:lineRule="auto"/>
        <w:ind w:right="-15"/>
        <w:rPr>
          <w:rFonts w:ascii="Times New Roman" w:hAnsi="Times New Roman" w:cs="Times New Roman"/>
          <w:b/>
          <w:sz w:val="28"/>
          <w:szCs w:val="28"/>
        </w:rPr>
      </w:pPr>
      <w:r w:rsidRPr="006944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944C7" w:rsidRPr="006944C7" w:rsidRDefault="006944C7" w:rsidP="006944C7">
      <w:pPr>
        <w:tabs>
          <w:tab w:val="left" w:pos="990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C7">
        <w:rPr>
          <w:rFonts w:ascii="Times New Roman" w:hAnsi="Times New Roman" w:cs="Times New Roman"/>
          <w:b/>
          <w:sz w:val="28"/>
          <w:szCs w:val="28"/>
        </w:rPr>
        <w:t>Петрозаводского городского округа</w:t>
      </w:r>
    </w:p>
    <w:p w:rsidR="006944C7" w:rsidRPr="006944C7" w:rsidRDefault="006944C7" w:rsidP="006944C7">
      <w:pPr>
        <w:tabs>
          <w:tab w:val="left" w:pos="99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C7">
        <w:rPr>
          <w:rFonts w:ascii="Times New Roman" w:hAnsi="Times New Roman" w:cs="Times New Roman"/>
          <w:b/>
          <w:sz w:val="28"/>
          <w:szCs w:val="28"/>
        </w:rPr>
        <w:t> «Финно-угорский детский сад комбинированного вида № 20 «</w:t>
      </w:r>
      <w:proofErr w:type="spellStart"/>
      <w:r w:rsidRPr="006944C7">
        <w:rPr>
          <w:rFonts w:ascii="Times New Roman" w:hAnsi="Times New Roman" w:cs="Times New Roman"/>
          <w:b/>
          <w:sz w:val="28"/>
          <w:szCs w:val="28"/>
        </w:rPr>
        <w:t>Лумикелло</w:t>
      </w:r>
      <w:proofErr w:type="spellEnd"/>
      <w:r w:rsidRPr="006944C7">
        <w:rPr>
          <w:rFonts w:ascii="Times New Roman" w:hAnsi="Times New Roman" w:cs="Times New Roman"/>
          <w:b/>
          <w:sz w:val="28"/>
          <w:szCs w:val="28"/>
        </w:rPr>
        <w:t>»</w:t>
      </w:r>
    </w:p>
    <w:p w:rsidR="006944C7" w:rsidRDefault="006944C7" w:rsidP="006944C7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Белавич</w:t>
      </w:r>
      <w:proofErr w:type="spellEnd"/>
      <w:r>
        <w:rPr>
          <w:sz w:val="28"/>
          <w:szCs w:val="28"/>
        </w:rPr>
        <w:t xml:space="preserve"> Марина Константиновна,</w:t>
      </w:r>
    </w:p>
    <w:p w:rsidR="006944C7" w:rsidRDefault="006944C7" w:rsidP="006944C7">
      <w:pPr>
        <w:pStyle w:val="a3"/>
        <w:jc w:val="right"/>
        <w:rPr>
          <w:rStyle w:val="c3c13"/>
          <w:b/>
        </w:rPr>
      </w:pPr>
      <w:r>
        <w:rPr>
          <w:sz w:val="28"/>
          <w:szCs w:val="28"/>
        </w:rPr>
        <w:t>музыкальный руководитель МДОУ "Детский сад № 20"</w:t>
      </w:r>
    </w:p>
    <w:p w:rsidR="006944C7" w:rsidRDefault="006944C7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ADD" w:rsidRPr="00791FA3" w:rsidRDefault="005D23B3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24C3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C3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FA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 для  родителей</w:t>
      </w:r>
      <w:r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FA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C3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"Музыкальное</w:t>
      </w:r>
      <w:r w:rsidR="00791FA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C33" w:rsidRPr="007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лето"</w:t>
      </w:r>
    </w:p>
    <w:p w:rsidR="00791FA3" w:rsidRDefault="00DD5ADD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 и  наступило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– время отпусков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путешествий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 всего дети проводят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стен детского сада.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 становится важной роль родителей в продолжении музыкального развития ребенка. </w:t>
      </w:r>
      <w:r w:rsidR="004E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много впечатлений, так как больше времени проводят на природе, на даче, на речке, путешествуя вместе с родителями.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перестают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чутко воспринимат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отзыват</w:t>
      </w:r>
      <w:r w:rsidR="004C42B1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не</w:t>
      </w:r>
      <w:r w:rsidR="00791F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рекомендации помогут взрослым организовать интересный досуг для дошкольников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период.</w:t>
      </w:r>
      <w:r w:rsidR="0079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18EC" w:rsidRPr="00DD5ADD" w:rsidRDefault="00DD5ADD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летних прогулок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предложите ребёнку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звуки природы: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урчание ручь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елест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жужжание насекомых над цветками, и.т.д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дождливый день можно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классические 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адаптированны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возраста. Очень важно 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летний период поддерживать желание 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слушать</w:t>
      </w:r>
      <w:r w:rsidR="005D23B3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слышать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произведения. </w:t>
      </w:r>
    </w:p>
    <w:p w:rsidR="006944C7" w:rsidRDefault="00EF37C0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поощрять ребенка 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желательно, чтобы у детей были какие-либо музыкальные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шумовые и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нструменты.</w:t>
      </w:r>
      <w:r w:rsidR="00DD5ADD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играют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DD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ложках, погремушках, бубнах, колокольчиках, металлофонах, дудочках, свистульках.</w:t>
      </w:r>
      <w:r w:rsidR="005218EC"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4C7" w:rsidRDefault="006944C7" w:rsidP="006944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5218EC" w:rsidRDefault="005218EC" w:rsidP="00DD5A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инструментах да</w:t>
      </w:r>
      <w:r w:rsidR="004A340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D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детям возможность проявить свои творческие способности, развивать чувство ритма, музыкальный слух. </w:t>
      </w:r>
    </w:p>
    <w:p w:rsidR="00024C33" w:rsidRDefault="00D87660" w:rsidP="00D87660">
      <w:pPr>
        <w:spacing w:line="360" w:lineRule="auto"/>
        <w:ind w:left="17" w:righ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660">
        <w:rPr>
          <w:rFonts w:ascii="Times New Roman" w:hAnsi="Times New Roman" w:cs="Times New Roman"/>
          <w:sz w:val="28"/>
          <w:szCs w:val="28"/>
        </w:rPr>
        <w:t>Развлечь детей раннего возраста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4A3401">
        <w:rPr>
          <w:rFonts w:ascii="Times New Roman" w:hAnsi="Times New Roman" w:cs="Times New Roman"/>
          <w:sz w:val="28"/>
          <w:szCs w:val="28"/>
        </w:rPr>
        <w:t>у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т простые песенки, </w:t>
      </w:r>
      <w:proofErr w:type="spellStart"/>
      <w:r w:rsidR="00024C33" w:rsidRPr="00D876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24C33" w:rsidRPr="00D87660">
        <w:rPr>
          <w:rFonts w:ascii="Times New Roman" w:hAnsi="Times New Roman" w:cs="Times New Roman"/>
          <w:sz w:val="28"/>
          <w:szCs w:val="28"/>
        </w:rPr>
        <w:t xml:space="preserve"> и игры </w:t>
      </w:r>
      <w:r w:rsidR="002601E3" w:rsidRPr="002601E3">
        <w:rPr>
          <w:rFonts w:ascii="Times New Roman" w:hAnsi="Times New Roman" w:cs="Times New Roman"/>
          <w:b/>
          <w:sz w:val="28"/>
          <w:szCs w:val="28"/>
        </w:rPr>
        <w:t>-</w:t>
      </w:r>
      <w:r w:rsidR="00024C33" w:rsidRPr="00D87660">
        <w:rPr>
          <w:rFonts w:ascii="Times New Roman" w:hAnsi="Times New Roman" w:cs="Times New Roman"/>
          <w:sz w:val="28"/>
          <w:szCs w:val="28"/>
        </w:rPr>
        <w:t>забавы с движениями, например: «Сорока</w:t>
      </w:r>
      <w:r w:rsidR="00024C33" w:rsidRPr="006944C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белобока», </w:t>
      </w:r>
      <w:r w:rsidRPr="00D87660">
        <w:rPr>
          <w:rFonts w:ascii="Times New Roman" w:hAnsi="Times New Roman" w:cs="Times New Roman"/>
          <w:sz w:val="28"/>
          <w:szCs w:val="28"/>
        </w:rPr>
        <w:t>«</w:t>
      </w:r>
      <w:r w:rsidR="006944C7">
        <w:rPr>
          <w:rFonts w:ascii="Times New Roman" w:hAnsi="Times New Roman" w:cs="Times New Roman"/>
          <w:sz w:val="28"/>
          <w:szCs w:val="28"/>
        </w:rPr>
        <w:t>Два гуся</w:t>
      </w:r>
      <w:r w:rsidRPr="00D8766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«По кочкам, по кочкам»,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«Мы едем, едем, едем». </w:t>
      </w:r>
      <w:r w:rsidRPr="00D87660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 игры  разви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4A3401">
        <w:rPr>
          <w:rFonts w:ascii="Times New Roman" w:hAnsi="Times New Roman" w:cs="Times New Roman"/>
          <w:sz w:val="28"/>
          <w:szCs w:val="28"/>
        </w:rPr>
        <w:t>ые качества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, способствуют тесному взаимодействию ребенка и взрослого на тактильном уровне, а также </w:t>
      </w:r>
      <w:r>
        <w:rPr>
          <w:rFonts w:ascii="Times New Roman" w:hAnsi="Times New Roman" w:cs="Times New Roman"/>
          <w:sz w:val="28"/>
          <w:szCs w:val="28"/>
        </w:rPr>
        <w:t>прививают интерес к подпеванию</w:t>
      </w:r>
      <w:r w:rsidR="004A3401">
        <w:rPr>
          <w:rFonts w:ascii="Times New Roman" w:hAnsi="Times New Roman" w:cs="Times New Roman"/>
          <w:sz w:val="28"/>
          <w:szCs w:val="28"/>
        </w:rPr>
        <w:t xml:space="preserve"> и пению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 </w:t>
      </w:r>
      <w:r w:rsidR="004A3401">
        <w:rPr>
          <w:rFonts w:ascii="Times New Roman" w:hAnsi="Times New Roman" w:cs="Times New Roman"/>
          <w:sz w:val="28"/>
          <w:szCs w:val="28"/>
        </w:rPr>
        <w:t>Н</w:t>
      </w:r>
      <w:r w:rsidR="00024C33" w:rsidRPr="00D87660">
        <w:rPr>
          <w:rFonts w:ascii="Times New Roman" w:hAnsi="Times New Roman" w:cs="Times New Roman"/>
          <w:sz w:val="28"/>
          <w:szCs w:val="28"/>
        </w:rPr>
        <w:t>еобходимо с</w:t>
      </w:r>
      <w:r w:rsidR="004A3401">
        <w:rPr>
          <w:rFonts w:ascii="Times New Roman" w:hAnsi="Times New Roman" w:cs="Times New Roman"/>
          <w:sz w:val="28"/>
          <w:szCs w:val="28"/>
        </w:rPr>
        <w:t xml:space="preserve">облюдать и ещё одно условие: </w:t>
      </w:r>
      <w:r w:rsidR="00FC366C">
        <w:rPr>
          <w:rFonts w:ascii="Times New Roman" w:hAnsi="Times New Roman" w:cs="Times New Roman"/>
          <w:sz w:val="28"/>
          <w:szCs w:val="28"/>
        </w:rPr>
        <w:t xml:space="preserve">предлагать </w:t>
      </w:r>
      <w:r w:rsidR="00181E91">
        <w:rPr>
          <w:rFonts w:ascii="Times New Roman" w:hAnsi="Times New Roman" w:cs="Times New Roman"/>
          <w:sz w:val="28"/>
          <w:szCs w:val="28"/>
        </w:rPr>
        <w:t xml:space="preserve">к исполнению </w:t>
      </w:r>
      <w:r w:rsidR="00FC366C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181E91">
        <w:rPr>
          <w:rFonts w:ascii="Times New Roman" w:hAnsi="Times New Roman" w:cs="Times New Roman"/>
          <w:sz w:val="28"/>
          <w:szCs w:val="28"/>
        </w:rPr>
        <w:t>только из детского репертуара, доступные для понимания дошкольников.</w:t>
      </w:r>
      <w:r w:rsidR="00024C33" w:rsidRPr="00D8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E91" w:rsidRPr="00D87660" w:rsidRDefault="00181E91" w:rsidP="00D87660">
      <w:pPr>
        <w:spacing w:line="360" w:lineRule="auto"/>
        <w:ind w:left="17" w:righ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подборка игр, которой могут воспользоваться родители во время летнего отдыха с детьми.</w:t>
      </w:r>
    </w:p>
    <w:p w:rsidR="003E4889" w:rsidRPr="00BF3081" w:rsidRDefault="00024C33" w:rsidP="004E173E">
      <w:pPr>
        <w:spacing w:after="25" w:line="259" w:lineRule="auto"/>
      </w:pPr>
      <w:r w:rsidRPr="00BF3081">
        <w:t xml:space="preserve"> </w:t>
      </w:r>
    </w:p>
    <w:p w:rsidR="003E4889" w:rsidRPr="002601E3" w:rsidRDefault="00B2526A" w:rsidP="00B2526A">
      <w:pPr>
        <w:spacing w:after="217" w:line="259" w:lineRule="auto"/>
        <w:ind w:left="15"/>
        <w:rPr>
          <w:rFonts w:ascii="Times New Roman" w:hAnsi="Times New Roman" w:cs="Times New Roman"/>
          <w:color w:val="00B0F0"/>
          <w:sz w:val="28"/>
          <w:szCs w:val="28"/>
        </w:rPr>
      </w:pPr>
      <w:r w:rsidRPr="002601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2601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601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Игра </w:t>
      </w:r>
      <w:r w:rsidR="002601E3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>«МУЗЫКАЛЬНЫЕ</w:t>
      </w:r>
      <w:r w:rsidR="002601E3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ПОДЪЕМЫ</w:t>
      </w:r>
      <w:r w:rsidR="00AE7BF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</w:t>
      </w:r>
      <w:r w:rsid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СПУСКИ»  </w:t>
      </w:r>
      <w:r w:rsidR="003E4889" w:rsidRPr="002601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3E4889" w:rsidRPr="002601E3" w:rsidRDefault="002601E3" w:rsidP="002601E3">
      <w:pPr>
        <w:spacing w:line="360" w:lineRule="auto"/>
        <w:ind w:left="17" w:right="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889" w:rsidRPr="002601E3">
        <w:rPr>
          <w:rFonts w:ascii="Times New Roman" w:hAnsi="Times New Roman" w:cs="Times New Roman"/>
          <w:sz w:val="28"/>
          <w:szCs w:val="28"/>
        </w:rPr>
        <w:t>казывается, в</w:t>
      </w:r>
      <w:r w:rsidR="00B2526A" w:rsidRPr="002601E3">
        <w:rPr>
          <w:rFonts w:ascii="Times New Roman" w:hAnsi="Times New Roman" w:cs="Times New Roman"/>
          <w:sz w:val="28"/>
          <w:szCs w:val="28"/>
        </w:rPr>
        <w:t>се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</w:t>
      </w:r>
      <w:r w:rsidR="00B2526A" w:rsidRPr="002601E3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3E4889" w:rsidRPr="002601E3">
        <w:rPr>
          <w:rFonts w:ascii="Times New Roman" w:hAnsi="Times New Roman" w:cs="Times New Roman"/>
          <w:sz w:val="28"/>
          <w:szCs w:val="28"/>
        </w:rPr>
        <w:t>прекрасно зна</w:t>
      </w:r>
      <w:r w:rsidR="00B2526A" w:rsidRPr="002601E3">
        <w:rPr>
          <w:rFonts w:ascii="Times New Roman" w:hAnsi="Times New Roman" w:cs="Times New Roman"/>
          <w:sz w:val="28"/>
          <w:szCs w:val="28"/>
        </w:rPr>
        <w:t>ют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</w:t>
      </w:r>
      <w:r w:rsidR="00B2526A" w:rsidRPr="002601E3">
        <w:rPr>
          <w:rFonts w:ascii="Times New Roman" w:hAnsi="Times New Roman" w:cs="Times New Roman"/>
          <w:sz w:val="28"/>
          <w:szCs w:val="28"/>
        </w:rPr>
        <w:t>основную гамму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526A" w:rsidRPr="00260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4889" w:rsidRPr="002601E3">
        <w:rPr>
          <w:rFonts w:ascii="Times New Roman" w:hAnsi="Times New Roman" w:cs="Times New Roman"/>
          <w:sz w:val="28"/>
          <w:szCs w:val="28"/>
        </w:rPr>
        <w:t>Ну</w:t>
      </w:r>
      <w:r w:rsidR="00181E91">
        <w:rPr>
          <w:rFonts w:ascii="Times New Roman" w:hAnsi="Times New Roman" w:cs="Times New Roman"/>
          <w:sz w:val="28"/>
          <w:szCs w:val="28"/>
        </w:rPr>
        <w:t>,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конечно: </w:t>
      </w:r>
      <w:r w:rsidR="003E4889" w:rsidRPr="00181E91">
        <w:rPr>
          <w:rFonts w:ascii="Times New Roman" w:hAnsi="Times New Roman" w:cs="Times New Roman"/>
          <w:sz w:val="28"/>
          <w:szCs w:val="28"/>
        </w:rPr>
        <w:t>до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, ре, ми, фа, соль, ля, си, до. Начните петь, низко наклонив тело к земле, а затем постепенно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4889" w:rsidRPr="002601E3">
        <w:rPr>
          <w:rFonts w:ascii="Times New Roman" w:hAnsi="Times New Roman" w:cs="Times New Roman"/>
          <w:sz w:val="28"/>
          <w:szCs w:val="28"/>
        </w:rPr>
        <w:t>ыпрямляйтесь по мере того, как звуки повышаются. Когда вы достигнете высокого «до», то должны стоять на цыпочках с руками, вытянутыми высоко вверх. Теперь начните с высокого «до» и тем же способом про</w:t>
      </w:r>
      <w:r>
        <w:rPr>
          <w:rFonts w:ascii="Times New Roman" w:hAnsi="Times New Roman" w:cs="Times New Roman"/>
          <w:sz w:val="28"/>
          <w:szCs w:val="28"/>
        </w:rPr>
        <w:t>пойте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гамм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вниз. Другой вариант и</w:t>
      </w:r>
      <w:r>
        <w:rPr>
          <w:rFonts w:ascii="Times New Roman" w:hAnsi="Times New Roman" w:cs="Times New Roman"/>
          <w:sz w:val="28"/>
          <w:szCs w:val="28"/>
        </w:rPr>
        <w:t xml:space="preserve">гры 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таков: подниматься вверх по гамме медленно, а опускаться очень быстро. </w:t>
      </w:r>
      <w:r w:rsidR="00181E91">
        <w:rPr>
          <w:rFonts w:ascii="Times New Roman" w:hAnsi="Times New Roman" w:cs="Times New Roman"/>
          <w:sz w:val="28"/>
          <w:szCs w:val="28"/>
        </w:rPr>
        <w:t>Самое главное условие - выполнять всё это вместе со своим ребёнком!</w:t>
      </w:r>
    </w:p>
    <w:p w:rsidR="003E4889" w:rsidRPr="002601E3" w:rsidRDefault="003E4889" w:rsidP="003E488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3E4889" w:rsidRPr="002601E3" w:rsidRDefault="002601E3" w:rsidP="00B2526A">
      <w:pPr>
        <w:spacing w:after="0" w:line="259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E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</w:t>
      </w:r>
      <w:r w:rsidR="00181E91">
        <w:rPr>
          <w:rFonts w:ascii="Times New Roman" w:hAnsi="Times New Roman" w:cs="Times New Roman"/>
          <w:sz w:val="28"/>
          <w:szCs w:val="28"/>
        </w:rPr>
        <w:t xml:space="preserve">  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>«ЗАГАДОЧНАЯ</w:t>
      </w:r>
      <w:r w:rsid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МУЗЫКА»   </w:t>
      </w:r>
    </w:p>
    <w:p w:rsidR="003E4889" w:rsidRPr="002601E3" w:rsidRDefault="003E4889" w:rsidP="003E4889">
      <w:pPr>
        <w:spacing w:after="20" w:line="259" w:lineRule="auto"/>
        <w:ind w:left="5" w:right="1431"/>
        <w:jc w:val="center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0477A" w:rsidRDefault="003E4889" w:rsidP="002601E3">
      <w:pPr>
        <w:spacing w:line="360" w:lineRule="auto"/>
        <w:ind w:left="17" w:right="431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>В</w:t>
      </w:r>
      <w:r w:rsidR="00B2526A" w:rsidRPr="002601E3">
        <w:rPr>
          <w:rFonts w:ascii="Times New Roman" w:hAnsi="Times New Roman" w:cs="Times New Roman"/>
          <w:sz w:val="28"/>
          <w:szCs w:val="28"/>
        </w:rPr>
        <w:t>спомни</w:t>
      </w:r>
      <w:r w:rsidRPr="002601E3">
        <w:rPr>
          <w:rFonts w:ascii="Times New Roman" w:hAnsi="Times New Roman" w:cs="Times New Roman"/>
          <w:sz w:val="28"/>
          <w:szCs w:val="28"/>
        </w:rPr>
        <w:t xml:space="preserve">те мелодию знакомой </w:t>
      </w:r>
      <w:r w:rsidR="00B0477A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2601E3">
        <w:rPr>
          <w:rFonts w:ascii="Times New Roman" w:hAnsi="Times New Roman" w:cs="Times New Roman"/>
          <w:sz w:val="28"/>
          <w:szCs w:val="28"/>
        </w:rPr>
        <w:t xml:space="preserve">песни и </w:t>
      </w:r>
      <w:proofErr w:type="spellStart"/>
      <w:r w:rsidRPr="002601E3">
        <w:rPr>
          <w:rFonts w:ascii="Times New Roman" w:hAnsi="Times New Roman" w:cs="Times New Roman"/>
          <w:sz w:val="28"/>
          <w:szCs w:val="28"/>
        </w:rPr>
        <w:t>промурлыкайте</w:t>
      </w:r>
      <w:proofErr w:type="spellEnd"/>
      <w:r w:rsidRPr="002601E3">
        <w:rPr>
          <w:rFonts w:ascii="Times New Roman" w:hAnsi="Times New Roman" w:cs="Times New Roman"/>
          <w:sz w:val="28"/>
          <w:szCs w:val="28"/>
        </w:rPr>
        <w:t xml:space="preserve"> е</w:t>
      </w:r>
      <w:r w:rsidR="00B2526A" w:rsidRPr="002601E3">
        <w:rPr>
          <w:rFonts w:ascii="Times New Roman" w:hAnsi="Times New Roman" w:cs="Times New Roman"/>
          <w:sz w:val="28"/>
          <w:szCs w:val="28"/>
        </w:rPr>
        <w:t>ё или</w:t>
      </w:r>
      <w:r w:rsidRPr="002601E3">
        <w:rPr>
          <w:rFonts w:ascii="Times New Roman" w:hAnsi="Times New Roman" w:cs="Times New Roman"/>
          <w:sz w:val="28"/>
          <w:szCs w:val="28"/>
        </w:rPr>
        <w:t xml:space="preserve"> вместо слов спойте </w:t>
      </w:r>
      <w:r w:rsidR="00AE7BF7">
        <w:rPr>
          <w:rFonts w:ascii="Times New Roman" w:hAnsi="Times New Roman" w:cs="Times New Roman"/>
          <w:sz w:val="28"/>
          <w:szCs w:val="28"/>
        </w:rPr>
        <w:t xml:space="preserve">мотив </w:t>
      </w:r>
      <w:r w:rsidRPr="002601E3">
        <w:rPr>
          <w:rFonts w:ascii="Times New Roman" w:hAnsi="Times New Roman" w:cs="Times New Roman"/>
          <w:sz w:val="28"/>
          <w:szCs w:val="28"/>
        </w:rPr>
        <w:t xml:space="preserve"> на «ля-ля-ля». Пусть ребенок узнает эту </w:t>
      </w:r>
    </w:p>
    <w:p w:rsidR="00B0477A" w:rsidRDefault="00B0477A" w:rsidP="00B0477A">
      <w:pPr>
        <w:spacing w:line="360" w:lineRule="auto"/>
        <w:ind w:left="17" w:right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E4889" w:rsidRPr="002601E3" w:rsidRDefault="003E4889" w:rsidP="002601E3">
      <w:pPr>
        <w:spacing w:line="360" w:lineRule="auto"/>
        <w:ind w:left="17" w:right="431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песню. </w:t>
      </w:r>
      <w:r w:rsidR="00B0477A">
        <w:rPr>
          <w:rFonts w:ascii="Times New Roman" w:hAnsi="Times New Roman" w:cs="Times New Roman"/>
          <w:sz w:val="28"/>
          <w:szCs w:val="28"/>
        </w:rPr>
        <w:t>Можно п</w:t>
      </w:r>
      <w:r w:rsidRPr="002601E3">
        <w:rPr>
          <w:rFonts w:ascii="Times New Roman" w:hAnsi="Times New Roman" w:cs="Times New Roman"/>
          <w:sz w:val="28"/>
          <w:szCs w:val="28"/>
        </w:rPr>
        <w:t>овторит</w:t>
      </w:r>
      <w:r w:rsidR="00B0477A">
        <w:rPr>
          <w:rFonts w:ascii="Times New Roman" w:hAnsi="Times New Roman" w:cs="Times New Roman"/>
          <w:sz w:val="28"/>
          <w:szCs w:val="28"/>
        </w:rPr>
        <w:t>ь</w:t>
      </w:r>
      <w:r w:rsidRPr="002601E3">
        <w:rPr>
          <w:rFonts w:ascii="Times New Roman" w:hAnsi="Times New Roman" w:cs="Times New Roman"/>
          <w:sz w:val="28"/>
          <w:szCs w:val="28"/>
        </w:rPr>
        <w:t xml:space="preserve"> песню сначала, остановившись на каком-нибудь слове. П</w:t>
      </w:r>
      <w:r w:rsidR="00B2526A" w:rsidRPr="002601E3">
        <w:rPr>
          <w:rFonts w:ascii="Times New Roman" w:hAnsi="Times New Roman" w:cs="Times New Roman"/>
          <w:sz w:val="28"/>
          <w:szCs w:val="28"/>
        </w:rPr>
        <w:t>роверьте</w:t>
      </w:r>
      <w:r w:rsidRPr="002601E3">
        <w:rPr>
          <w:rFonts w:ascii="Times New Roman" w:hAnsi="Times New Roman" w:cs="Times New Roman"/>
          <w:sz w:val="28"/>
          <w:szCs w:val="28"/>
        </w:rPr>
        <w:t>, сможет ли реб</w:t>
      </w:r>
      <w:r w:rsidR="002601E3" w:rsidRPr="002601E3">
        <w:rPr>
          <w:rFonts w:ascii="Times New Roman" w:hAnsi="Times New Roman" w:cs="Times New Roman"/>
          <w:sz w:val="28"/>
          <w:szCs w:val="28"/>
        </w:rPr>
        <w:t>ё</w:t>
      </w:r>
      <w:r w:rsidRPr="002601E3">
        <w:rPr>
          <w:rFonts w:ascii="Times New Roman" w:hAnsi="Times New Roman" w:cs="Times New Roman"/>
          <w:sz w:val="28"/>
          <w:szCs w:val="28"/>
        </w:rPr>
        <w:t xml:space="preserve">нок </w:t>
      </w:r>
      <w:r w:rsidR="002601E3" w:rsidRPr="002601E3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2601E3">
        <w:rPr>
          <w:rFonts w:ascii="Times New Roman" w:hAnsi="Times New Roman" w:cs="Times New Roman"/>
          <w:sz w:val="28"/>
          <w:szCs w:val="28"/>
        </w:rPr>
        <w:t xml:space="preserve">это слово.  </w:t>
      </w:r>
    </w:p>
    <w:p w:rsidR="003E4889" w:rsidRPr="002601E3" w:rsidRDefault="003E4889" w:rsidP="003E4889">
      <w:pPr>
        <w:spacing w:after="34" w:line="259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3E4889" w:rsidRDefault="002601E3" w:rsidP="002601E3">
      <w:pPr>
        <w:spacing w:after="0" w:line="259" w:lineRule="auto"/>
        <w:ind w:left="10" w:right="84" w:hanging="1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</w:t>
      </w:r>
      <w:r w:rsidR="004E173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="00B0477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>Игра</w:t>
      </w:r>
      <w:r w:rsidR="004E173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«МАТРЕШКИ</w:t>
      </w:r>
      <w:r w:rsidR="004E173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b/>
          <w:color w:val="00B0F0"/>
          <w:sz w:val="28"/>
          <w:szCs w:val="28"/>
        </w:rPr>
        <w:t>В</w:t>
      </w:r>
      <w:r w:rsidR="004E173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ЛЕСУ</w:t>
      </w:r>
      <w:r w:rsidR="003E4889" w:rsidRPr="002601E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»  </w:t>
      </w:r>
    </w:p>
    <w:p w:rsidR="00B0477A" w:rsidRDefault="00B0477A" w:rsidP="002601E3">
      <w:pPr>
        <w:spacing w:after="0" w:line="259" w:lineRule="auto"/>
        <w:ind w:left="10" w:right="84" w:hanging="1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0477A" w:rsidRPr="00B0477A" w:rsidRDefault="00B0477A" w:rsidP="002601E3">
      <w:pPr>
        <w:spacing w:after="0" w:line="259" w:lineRule="auto"/>
        <w:ind w:left="10" w:right="84" w:hanging="10"/>
        <w:rPr>
          <w:rFonts w:ascii="Times New Roman" w:hAnsi="Times New Roman" w:cs="Times New Roman"/>
          <w:sz w:val="28"/>
          <w:szCs w:val="28"/>
        </w:rPr>
      </w:pPr>
      <w:r w:rsidRPr="00B0477A">
        <w:rPr>
          <w:rFonts w:ascii="Times New Roman" w:hAnsi="Times New Roman" w:cs="Times New Roman"/>
          <w:sz w:val="28"/>
          <w:szCs w:val="28"/>
        </w:rPr>
        <w:t>Взрослый произносит текст игры и выполняет движения, ребёнок повторяет.</w:t>
      </w:r>
    </w:p>
    <w:p w:rsidR="003E4889" w:rsidRPr="002601E3" w:rsidRDefault="003E4889" w:rsidP="003E4889">
      <w:pPr>
        <w:spacing w:after="0" w:line="259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</w:p>
    <w:p w:rsidR="004E173E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2601E3">
        <w:rPr>
          <w:rFonts w:ascii="Times New Roman" w:hAnsi="Times New Roman" w:cs="Times New Roman"/>
          <w:sz w:val="28"/>
          <w:szCs w:val="28"/>
        </w:rPr>
        <w:t>матр</w:t>
      </w:r>
      <w:r w:rsidR="002601E3" w:rsidRPr="002601E3">
        <w:rPr>
          <w:rFonts w:ascii="Times New Roman" w:hAnsi="Times New Roman" w:cs="Times New Roman"/>
          <w:sz w:val="28"/>
          <w:szCs w:val="28"/>
        </w:rPr>
        <w:t>ё</w:t>
      </w:r>
      <w:r w:rsidRPr="002601E3">
        <w:rPr>
          <w:rFonts w:ascii="Times New Roman" w:hAnsi="Times New Roman" w:cs="Times New Roman"/>
          <w:sz w:val="28"/>
          <w:szCs w:val="28"/>
        </w:rPr>
        <w:t>шечки</w:t>
      </w:r>
      <w:proofErr w:type="spellEnd"/>
      <w:r w:rsidRPr="002601E3">
        <w:rPr>
          <w:rFonts w:ascii="Times New Roman" w:hAnsi="Times New Roman" w:cs="Times New Roman"/>
          <w:sz w:val="28"/>
          <w:szCs w:val="28"/>
        </w:rPr>
        <w:t xml:space="preserve"> </w:t>
      </w:r>
      <w:r w:rsidR="004E173E">
        <w:rPr>
          <w:rFonts w:ascii="Times New Roman" w:hAnsi="Times New Roman" w:cs="Times New Roman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sz w:val="28"/>
          <w:szCs w:val="28"/>
        </w:rPr>
        <w:t>гуляли</w:t>
      </w:r>
      <w:r w:rsidR="00B0477A">
        <w:rPr>
          <w:rFonts w:ascii="Times New Roman" w:hAnsi="Times New Roman" w:cs="Times New Roman"/>
          <w:sz w:val="28"/>
          <w:szCs w:val="28"/>
        </w:rPr>
        <w:t>,</w:t>
      </w:r>
      <w:r w:rsidRPr="002601E3">
        <w:rPr>
          <w:rFonts w:ascii="Times New Roman" w:hAnsi="Times New Roman" w:cs="Times New Roman"/>
          <w:sz w:val="28"/>
          <w:szCs w:val="28"/>
        </w:rPr>
        <w:t xml:space="preserve"> </w:t>
      </w:r>
      <w:r w:rsidR="004E173E">
        <w:rPr>
          <w:rFonts w:ascii="Times New Roman" w:hAnsi="Times New Roman" w:cs="Times New Roman"/>
          <w:sz w:val="28"/>
          <w:szCs w:val="28"/>
        </w:rPr>
        <w:t xml:space="preserve"> </w:t>
      </w:r>
      <w:r w:rsidR="00B0477A">
        <w:rPr>
          <w:rFonts w:ascii="Times New Roman" w:hAnsi="Times New Roman" w:cs="Times New Roman"/>
          <w:sz w:val="28"/>
          <w:szCs w:val="28"/>
        </w:rPr>
        <w:t>в</w:t>
      </w:r>
      <w:r w:rsidRPr="002601E3">
        <w:rPr>
          <w:rFonts w:ascii="Times New Roman" w:hAnsi="Times New Roman" w:cs="Times New Roman"/>
          <w:sz w:val="28"/>
          <w:szCs w:val="28"/>
        </w:rPr>
        <w:t xml:space="preserve"> лесу ягоды искали</w:t>
      </w:r>
      <w:r w:rsidR="004E173E">
        <w:rPr>
          <w:rFonts w:ascii="Times New Roman" w:hAnsi="Times New Roman" w:cs="Times New Roman"/>
          <w:sz w:val="28"/>
          <w:szCs w:val="28"/>
        </w:rPr>
        <w:t>.</w:t>
      </w:r>
      <w:r w:rsidR="00B0477A">
        <w:rPr>
          <w:rFonts w:ascii="Times New Roman" w:hAnsi="Times New Roman" w:cs="Times New Roman"/>
          <w:sz w:val="28"/>
          <w:szCs w:val="28"/>
        </w:rPr>
        <w:t xml:space="preserve"> </w:t>
      </w:r>
      <w:r w:rsidR="00B0477A" w:rsidRPr="00B0477A">
        <w:rPr>
          <w:rFonts w:ascii="Times New Roman" w:hAnsi="Times New Roman" w:cs="Times New Roman"/>
          <w:sz w:val="28"/>
          <w:szCs w:val="28"/>
        </w:rPr>
        <w:t xml:space="preserve"> </w:t>
      </w:r>
      <w:r w:rsidR="00B0477A" w:rsidRPr="002601E3">
        <w:rPr>
          <w:rFonts w:ascii="Times New Roman" w:hAnsi="Times New Roman" w:cs="Times New Roman"/>
          <w:sz w:val="28"/>
          <w:szCs w:val="28"/>
        </w:rPr>
        <w:t>(идут</w:t>
      </w:r>
      <w:r w:rsidR="00B0477A">
        <w:rPr>
          <w:rFonts w:ascii="Times New Roman" w:hAnsi="Times New Roman" w:cs="Times New Roman"/>
          <w:sz w:val="28"/>
          <w:szCs w:val="28"/>
        </w:rPr>
        <w:t>, гуляют</w:t>
      </w:r>
      <w:r w:rsidR="00B0477A" w:rsidRPr="002601E3">
        <w:rPr>
          <w:rFonts w:ascii="Times New Roman" w:hAnsi="Times New Roman" w:cs="Times New Roman"/>
          <w:sz w:val="28"/>
          <w:szCs w:val="28"/>
        </w:rPr>
        <w:t>)</w:t>
      </w:r>
    </w:p>
    <w:p w:rsidR="003E4889" w:rsidRPr="002601E3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>Так, так и вот так, в лесу ягоды искали</w:t>
      </w:r>
      <w:r w:rsidR="00B0477A">
        <w:rPr>
          <w:rFonts w:ascii="Times New Roman" w:hAnsi="Times New Roman" w:cs="Times New Roman"/>
          <w:sz w:val="28"/>
          <w:szCs w:val="28"/>
        </w:rPr>
        <w:t xml:space="preserve">. </w:t>
      </w:r>
      <w:r w:rsidR="004E173E">
        <w:rPr>
          <w:rFonts w:ascii="Times New Roman" w:hAnsi="Times New Roman" w:cs="Times New Roman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sz w:val="28"/>
          <w:szCs w:val="28"/>
        </w:rPr>
        <w:t>(</w:t>
      </w:r>
      <w:r w:rsidR="00B0477A">
        <w:rPr>
          <w:rFonts w:ascii="Times New Roman" w:hAnsi="Times New Roman" w:cs="Times New Roman"/>
          <w:sz w:val="28"/>
          <w:szCs w:val="28"/>
        </w:rPr>
        <w:t xml:space="preserve">ставят у лба </w:t>
      </w:r>
      <w:r w:rsidR="004E173E">
        <w:rPr>
          <w:rFonts w:ascii="Times New Roman" w:hAnsi="Times New Roman" w:cs="Times New Roman"/>
          <w:sz w:val="28"/>
          <w:szCs w:val="28"/>
        </w:rPr>
        <w:t>"</w:t>
      </w:r>
      <w:r w:rsidR="00B0477A">
        <w:rPr>
          <w:rFonts w:ascii="Times New Roman" w:hAnsi="Times New Roman" w:cs="Times New Roman"/>
          <w:sz w:val="28"/>
          <w:szCs w:val="28"/>
        </w:rPr>
        <w:t>козырёк</w:t>
      </w:r>
      <w:r w:rsidR="004E173E">
        <w:rPr>
          <w:rFonts w:ascii="Times New Roman" w:hAnsi="Times New Roman" w:cs="Times New Roman"/>
          <w:sz w:val="28"/>
          <w:szCs w:val="28"/>
        </w:rPr>
        <w:t>"</w:t>
      </w:r>
      <w:r w:rsidRPr="002601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173E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>Под кусточком посидели,</w:t>
      </w:r>
    </w:p>
    <w:p w:rsidR="003E4889" w:rsidRPr="002601E3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вкусны ягодки поели, </w:t>
      </w:r>
      <w:r w:rsidR="00B0477A" w:rsidRPr="002601E3">
        <w:rPr>
          <w:rFonts w:ascii="Times New Roman" w:hAnsi="Times New Roman" w:cs="Times New Roman"/>
          <w:sz w:val="28"/>
          <w:szCs w:val="28"/>
        </w:rPr>
        <w:t xml:space="preserve">(садятся  и </w:t>
      </w:r>
      <w:r w:rsidR="00B0477A">
        <w:rPr>
          <w:rFonts w:ascii="Times New Roman" w:hAnsi="Times New Roman" w:cs="Times New Roman"/>
          <w:sz w:val="28"/>
          <w:szCs w:val="28"/>
        </w:rPr>
        <w:t>"</w:t>
      </w:r>
      <w:r w:rsidR="00B0477A" w:rsidRPr="002601E3">
        <w:rPr>
          <w:rFonts w:ascii="Times New Roman" w:hAnsi="Times New Roman" w:cs="Times New Roman"/>
          <w:sz w:val="28"/>
          <w:szCs w:val="28"/>
        </w:rPr>
        <w:t>едят</w:t>
      </w:r>
      <w:r w:rsidR="00B0477A">
        <w:rPr>
          <w:rFonts w:ascii="Times New Roman" w:hAnsi="Times New Roman" w:cs="Times New Roman"/>
          <w:sz w:val="28"/>
          <w:szCs w:val="28"/>
        </w:rPr>
        <w:t>"</w:t>
      </w:r>
      <w:r w:rsidR="00B0477A" w:rsidRPr="002601E3">
        <w:rPr>
          <w:rFonts w:ascii="Times New Roman" w:hAnsi="Times New Roman" w:cs="Times New Roman"/>
          <w:sz w:val="28"/>
          <w:szCs w:val="28"/>
        </w:rPr>
        <w:t xml:space="preserve"> ягоды с ладошки) </w:t>
      </w:r>
    </w:p>
    <w:p w:rsidR="003E4889" w:rsidRPr="002601E3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Так, так и вот так, </w:t>
      </w:r>
      <w:r w:rsidR="004E173E">
        <w:rPr>
          <w:rFonts w:ascii="Times New Roman" w:hAnsi="Times New Roman" w:cs="Times New Roman"/>
          <w:sz w:val="28"/>
          <w:szCs w:val="28"/>
        </w:rPr>
        <w:t>в</w:t>
      </w:r>
      <w:r w:rsidRPr="002601E3">
        <w:rPr>
          <w:rFonts w:ascii="Times New Roman" w:hAnsi="Times New Roman" w:cs="Times New Roman"/>
          <w:sz w:val="28"/>
          <w:szCs w:val="28"/>
        </w:rPr>
        <w:t xml:space="preserve">кусны ягодки поели. </w:t>
      </w:r>
    </w:p>
    <w:p w:rsidR="004E173E" w:rsidRDefault="003E4889" w:rsidP="00B0477A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2601E3">
        <w:rPr>
          <w:rFonts w:ascii="Times New Roman" w:hAnsi="Times New Roman" w:cs="Times New Roman"/>
          <w:sz w:val="28"/>
          <w:szCs w:val="28"/>
        </w:rPr>
        <w:t>матр</w:t>
      </w:r>
      <w:r w:rsidR="004E173E">
        <w:rPr>
          <w:rFonts w:ascii="Times New Roman" w:hAnsi="Times New Roman" w:cs="Times New Roman"/>
          <w:sz w:val="28"/>
          <w:szCs w:val="28"/>
        </w:rPr>
        <w:t>ё</w:t>
      </w:r>
      <w:r w:rsidRPr="002601E3">
        <w:rPr>
          <w:rFonts w:ascii="Times New Roman" w:hAnsi="Times New Roman" w:cs="Times New Roman"/>
          <w:sz w:val="28"/>
          <w:szCs w:val="28"/>
        </w:rPr>
        <w:t>шечки</w:t>
      </w:r>
      <w:proofErr w:type="spellEnd"/>
      <w:r w:rsidRPr="002601E3">
        <w:rPr>
          <w:rFonts w:ascii="Times New Roman" w:hAnsi="Times New Roman" w:cs="Times New Roman"/>
          <w:sz w:val="28"/>
          <w:szCs w:val="28"/>
        </w:rPr>
        <w:t xml:space="preserve"> устали, </w:t>
      </w:r>
      <w:r w:rsidR="00B0477A">
        <w:rPr>
          <w:rFonts w:ascii="Times New Roman" w:hAnsi="Times New Roman" w:cs="Times New Roman"/>
          <w:sz w:val="28"/>
          <w:szCs w:val="28"/>
        </w:rPr>
        <w:t xml:space="preserve"> </w:t>
      </w:r>
      <w:r w:rsidR="00B0477A" w:rsidRPr="002601E3">
        <w:rPr>
          <w:rFonts w:ascii="Times New Roman" w:hAnsi="Times New Roman" w:cs="Times New Roman"/>
          <w:sz w:val="28"/>
          <w:szCs w:val="28"/>
        </w:rPr>
        <w:t>(закрывают глаз</w:t>
      </w:r>
      <w:r w:rsidR="00B0477A">
        <w:rPr>
          <w:rFonts w:ascii="Times New Roman" w:hAnsi="Times New Roman" w:cs="Times New Roman"/>
          <w:sz w:val="28"/>
          <w:szCs w:val="28"/>
        </w:rPr>
        <w:t>а,</w:t>
      </w:r>
      <w:r w:rsidR="00B0477A" w:rsidRPr="002601E3">
        <w:rPr>
          <w:rFonts w:ascii="Times New Roman" w:hAnsi="Times New Roman" w:cs="Times New Roman"/>
          <w:sz w:val="28"/>
          <w:szCs w:val="28"/>
        </w:rPr>
        <w:t xml:space="preserve"> кладут ладошки под щечку) </w:t>
      </w:r>
    </w:p>
    <w:p w:rsidR="004E173E" w:rsidRDefault="004E173E" w:rsidP="003E4889">
      <w:pPr>
        <w:ind w:left="15" w:right="2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889" w:rsidRPr="002601E3">
        <w:rPr>
          <w:rFonts w:ascii="Times New Roman" w:hAnsi="Times New Roman" w:cs="Times New Roman"/>
          <w:sz w:val="28"/>
          <w:szCs w:val="28"/>
        </w:rPr>
        <w:t>од кусточком задремали</w:t>
      </w:r>
      <w:r w:rsidR="00B0477A">
        <w:rPr>
          <w:rFonts w:ascii="Times New Roman" w:hAnsi="Times New Roman" w:cs="Times New Roman"/>
          <w:sz w:val="28"/>
          <w:szCs w:val="28"/>
        </w:rPr>
        <w:t>.</w:t>
      </w:r>
      <w:r w:rsidR="003E4889" w:rsidRPr="002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89" w:rsidRPr="002601E3" w:rsidRDefault="003E4889" w:rsidP="003E4889">
      <w:pPr>
        <w:ind w:left="15" w:right="2770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 xml:space="preserve">Так, так и вот так, </w:t>
      </w:r>
      <w:r w:rsidR="004E173E">
        <w:rPr>
          <w:rFonts w:ascii="Times New Roman" w:hAnsi="Times New Roman" w:cs="Times New Roman"/>
          <w:sz w:val="28"/>
          <w:szCs w:val="28"/>
        </w:rPr>
        <w:t>п</w:t>
      </w:r>
      <w:r w:rsidRPr="002601E3">
        <w:rPr>
          <w:rFonts w:ascii="Times New Roman" w:hAnsi="Times New Roman" w:cs="Times New Roman"/>
          <w:sz w:val="28"/>
          <w:szCs w:val="28"/>
        </w:rPr>
        <w:t xml:space="preserve">од кусточком задремали. </w:t>
      </w:r>
    </w:p>
    <w:p w:rsidR="003E4889" w:rsidRPr="002601E3" w:rsidRDefault="003E4889" w:rsidP="00B0477A">
      <w:pPr>
        <w:ind w:left="15" w:right="-1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>А потом они плясали</w:t>
      </w:r>
      <w:r w:rsidR="00B0477A">
        <w:rPr>
          <w:rFonts w:ascii="Times New Roman" w:hAnsi="Times New Roman" w:cs="Times New Roman"/>
          <w:sz w:val="28"/>
          <w:szCs w:val="28"/>
        </w:rPr>
        <w:t>, с</w:t>
      </w:r>
      <w:r w:rsidRPr="002601E3">
        <w:rPr>
          <w:rFonts w:ascii="Times New Roman" w:hAnsi="Times New Roman" w:cs="Times New Roman"/>
          <w:sz w:val="28"/>
          <w:szCs w:val="28"/>
        </w:rPr>
        <w:t>вои ножки выставляли</w:t>
      </w:r>
      <w:r w:rsidR="00B0477A">
        <w:rPr>
          <w:rFonts w:ascii="Times New Roman" w:hAnsi="Times New Roman" w:cs="Times New Roman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sz w:val="28"/>
          <w:szCs w:val="28"/>
        </w:rPr>
        <w:t xml:space="preserve">(выставляют ножки на пятку) </w:t>
      </w:r>
    </w:p>
    <w:p w:rsidR="003E4889" w:rsidRPr="002601E3" w:rsidRDefault="003E4889" w:rsidP="00B0477A">
      <w:pPr>
        <w:ind w:left="15" w:right="-143"/>
        <w:rPr>
          <w:rFonts w:ascii="Times New Roman" w:hAnsi="Times New Roman" w:cs="Times New Roman"/>
          <w:sz w:val="28"/>
          <w:szCs w:val="28"/>
        </w:rPr>
      </w:pPr>
      <w:r w:rsidRPr="002601E3">
        <w:rPr>
          <w:rFonts w:ascii="Times New Roman" w:hAnsi="Times New Roman" w:cs="Times New Roman"/>
          <w:sz w:val="28"/>
          <w:szCs w:val="28"/>
        </w:rPr>
        <w:t>Так, так и вот так</w:t>
      </w:r>
      <w:r w:rsidR="00B0477A">
        <w:rPr>
          <w:rFonts w:ascii="Times New Roman" w:hAnsi="Times New Roman" w:cs="Times New Roman"/>
          <w:sz w:val="28"/>
          <w:szCs w:val="28"/>
        </w:rPr>
        <w:t>,  с</w:t>
      </w:r>
      <w:r w:rsidRPr="002601E3">
        <w:rPr>
          <w:rFonts w:ascii="Times New Roman" w:hAnsi="Times New Roman" w:cs="Times New Roman"/>
          <w:sz w:val="28"/>
          <w:szCs w:val="28"/>
        </w:rPr>
        <w:t xml:space="preserve">вои ножки выставляли </w:t>
      </w:r>
      <w:r w:rsidR="00B0477A">
        <w:rPr>
          <w:rFonts w:ascii="Times New Roman" w:hAnsi="Times New Roman" w:cs="Times New Roman"/>
          <w:sz w:val="28"/>
          <w:szCs w:val="28"/>
        </w:rPr>
        <w:t xml:space="preserve"> </w:t>
      </w:r>
      <w:r w:rsidRPr="002601E3">
        <w:rPr>
          <w:rFonts w:ascii="Times New Roman" w:hAnsi="Times New Roman" w:cs="Times New Roman"/>
          <w:sz w:val="28"/>
          <w:szCs w:val="28"/>
        </w:rPr>
        <w:t xml:space="preserve">(кружатся, топая </w:t>
      </w:r>
      <w:r w:rsidR="00B0477A">
        <w:rPr>
          <w:rFonts w:ascii="Times New Roman" w:hAnsi="Times New Roman" w:cs="Times New Roman"/>
          <w:sz w:val="28"/>
          <w:szCs w:val="28"/>
        </w:rPr>
        <w:t>но</w:t>
      </w:r>
      <w:r w:rsidRPr="002601E3">
        <w:rPr>
          <w:rFonts w:ascii="Times New Roman" w:hAnsi="Times New Roman" w:cs="Times New Roman"/>
          <w:sz w:val="28"/>
          <w:szCs w:val="28"/>
        </w:rPr>
        <w:t xml:space="preserve">гами) </w:t>
      </w:r>
    </w:p>
    <w:p w:rsidR="003E4889" w:rsidRPr="00BF3081" w:rsidRDefault="003E4889" w:rsidP="003E4889">
      <w:pPr>
        <w:spacing w:after="0" w:line="259" w:lineRule="auto"/>
      </w:pPr>
      <w:r w:rsidRPr="00BF3081">
        <w:t xml:space="preserve"> </w:t>
      </w:r>
    </w:p>
    <w:p w:rsidR="003E4889" w:rsidRPr="00BF3081" w:rsidRDefault="003E4889" w:rsidP="008127C1">
      <w:pPr>
        <w:spacing w:after="29" w:line="259" w:lineRule="auto"/>
      </w:pPr>
      <w:r w:rsidRPr="00BF3081">
        <w:rPr>
          <w:b/>
          <w:color w:val="00B050"/>
        </w:rPr>
        <w:t xml:space="preserve"> </w:t>
      </w:r>
      <w:r w:rsidRPr="00BF3081">
        <w:rPr>
          <w:b/>
          <w:color w:val="00B0F0"/>
        </w:rPr>
        <w:t xml:space="preserve"> </w:t>
      </w:r>
    </w:p>
    <w:p w:rsidR="002F03E8" w:rsidRPr="00735380" w:rsidRDefault="002F03E8" w:rsidP="002F03E8">
      <w:pPr>
        <w:pStyle w:val="2"/>
        <w:rPr>
          <w:lang w:val="ru-RU"/>
        </w:rPr>
      </w:pPr>
      <w:r>
        <w:rPr>
          <w:lang w:val="ru-RU"/>
        </w:rPr>
        <w:t xml:space="preserve">                               </w:t>
      </w:r>
      <w:r w:rsidR="003E4889" w:rsidRPr="00BF3081">
        <w:rPr>
          <w:lang w:val="ru-RU"/>
        </w:rPr>
        <w:t>Игра</w:t>
      </w:r>
      <w:r w:rsidR="00181E91">
        <w:rPr>
          <w:lang w:val="ru-RU"/>
        </w:rPr>
        <w:t xml:space="preserve"> </w:t>
      </w:r>
      <w:r w:rsidR="003E4889" w:rsidRPr="00BF3081">
        <w:rPr>
          <w:lang w:val="ru-RU"/>
        </w:rPr>
        <w:t xml:space="preserve"> «</w:t>
      </w:r>
      <w:r w:rsidR="004E173E">
        <w:rPr>
          <w:lang w:val="ru-RU"/>
        </w:rPr>
        <w:t>УЗНАЙ  ПО  ГОЛОСУ</w:t>
      </w:r>
      <w:r w:rsidR="003E4889" w:rsidRPr="00BF3081">
        <w:rPr>
          <w:lang w:val="ru-RU"/>
        </w:rPr>
        <w:t>»</w:t>
      </w:r>
    </w:p>
    <w:p w:rsidR="00444976" w:rsidRPr="002F03E8" w:rsidRDefault="002F03E8" w:rsidP="002F0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03E8">
        <w:rPr>
          <w:rFonts w:ascii="Times New Roman" w:hAnsi="Times New Roman" w:cs="Times New Roman"/>
          <w:sz w:val="28"/>
          <w:szCs w:val="28"/>
        </w:rPr>
        <w:t>(для группы из 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8">
        <w:rPr>
          <w:rFonts w:ascii="Times New Roman" w:hAnsi="Times New Roman" w:cs="Times New Roman"/>
          <w:sz w:val="28"/>
          <w:szCs w:val="28"/>
        </w:rPr>
        <w:t>6 детей</w:t>
      </w:r>
      <w:r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2F03E8">
        <w:rPr>
          <w:rFonts w:ascii="Times New Roman" w:hAnsi="Times New Roman" w:cs="Times New Roman"/>
          <w:sz w:val="28"/>
          <w:szCs w:val="28"/>
        </w:rPr>
        <w:t>)</w:t>
      </w:r>
    </w:p>
    <w:p w:rsidR="008127C1" w:rsidRDefault="003E4889" w:rsidP="002F03E8">
      <w:pPr>
        <w:ind w:left="15" w:right="-1"/>
        <w:rPr>
          <w:rFonts w:ascii="Times New Roman" w:hAnsi="Times New Roman" w:cs="Times New Roman"/>
          <w:sz w:val="28"/>
          <w:szCs w:val="28"/>
        </w:rPr>
      </w:pPr>
      <w:r w:rsidRPr="008127C1">
        <w:rPr>
          <w:rFonts w:ascii="Times New Roman" w:hAnsi="Times New Roman" w:cs="Times New Roman"/>
          <w:sz w:val="28"/>
          <w:szCs w:val="28"/>
        </w:rPr>
        <w:t xml:space="preserve">Играющие встают в круг, в середине </w:t>
      </w:r>
      <w:r w:rsidR="002F03E8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8127C1">
        <w:rPr>
          <w:rFonts w:ascii="Times New Roman" w:hAnsi="Times New Roman" w:cs="Times New Roman"/>
          <w:sz w:val="28"/>
          <w:szCs w:val="28"/>
        </w:rPr>
        <w:t>водящий</w:t>
      </w:r>
      <w:r w:rsidR="004E173E" w:rsidRPr="008127C1">
        <w:rPr>
          <w:rFonts w:ascii="Times New Roman" w:hAnsi="Times New Roman" w:cs="Times New Roman"/>
          <w:sz w:val="28"/>
          <w:szCs w:val="28"/>
        </w:rPr>
        <w:t xml:space="preserve"> с повязкой на глазах</w:t>
      </w:r>
      <w:r w:rsidRPr="00812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889" w:rsidRPr="008127C1" w:rsidRDefault="003E4889" w:rsidP="004E173E">
      <w:pPr>
        <w:ind w:left="15" w:right="940"/>
        <w:rPr>
          <w:rFonts w:ascii="Times New Roman" w:hAnsi="Times New Roman" w:cs="Times New Roman"/>
          <w:sz w:val="28"/>
          <w:szCs w:val="28"/>
        </w:rPr>
      </w:pPr>
      <w:r w:rsidRPr="008127C1">
        <w:rPr>
          <w:rFonts w:ascii="Times New Roman" w:hAnsi="Times New Roman" w:cs="Times New Roman"/>
          <w:sz w:val="28"/>
          <w:szCs w:val="28"/>
        </w:rPr>
        <w:t>Все поют:</w:t>
      </w:r>
      <w:r w:rsidR="004E173E" w:rsidRPr="008127C1">
        <w:rPr>
          <w:rFonts w:ascii="Times New Roman" w:hAnsi="Times New Roman" w:cs="Times New Roman"/>
          <w:sz w:val="28"/>
          <w:szCs w:val="28"/>
        </w:rPr>
        <w:t xml:space="preserve"> Саша, ты сейчас в лесу. Мы зовём тебя: Ау!</w:t>
      </w:r>
    </w:p>
    <w:p w:rsidR="004E173E" w:rsidRPr="008127C1" w:rsidRDefault="004E173E" w:rsidP="004E173E">
      <w:pPr>
        <w:ind w:left="15" w:right="940"/>
        <w:rPr>
          <w:rFonts w:ascii="Times New Roman" w:hAnsi="Times New Roman" w:cs="Times New Roman"/>
          <w:sz w:val="28"/>
          <w:szCs w:val="28"/>
        </w:rPr>
      </w:pPr>
      <w:r w:rsidRPr="008127C1">
        <w:rPr>
          <w:rFonts w:ascii="Times New Roman" w:hAnsi="Times New Roman" w:cs="Times New Roman"/>
          <w:sz w:val="28"/>
          <w:szCs w:val="28"/>
        </w:rPr>
        <w:t xml:space="preserve">                  Ну-ка, глазки закрывай, не робей.</w:t>
      </w:r>
    </w:p>
    <w:p w:rsidR="004E173E" w:rsidRPr="008127C1" w:rsidRDefault="004E173E" w:rsidP="004E173E">
      <w:pPr>
        <w:ind w:left="15" w:right="940"/>
        <w:rPr>
          <w:rFonts w:ascii="Times New Roman" w:hAnsi="Times New Roman" w:cs="Times New Roman"/>
          <w:sz w:val="28"/>
          <w:szCs w:val="28"/>
        </w:rPr>
      </w:pPr>
      <w:r w:rsidRPr="008127C1">
        <w:rPr>
          <w:rFonts w:ascii="Times New Roman" w:hAnsi="Times New Roman" w:cs="Times New Roman"/>
          <w:sz w:val="28"/>
          <w:szCs w:val="28"/>
        </w:rPr>
        <w:t xml:space="preserve">                  Кто позвал тебя, узнай поскорей</w:t>
      </w:r>
      <w:r w:rsidR="002F03E8">
        <w:rPr>
          <w:rFonts w:ascii="Times New Roman" w:hAnsi="Times New Roman" w:cs="Times New Roman"/>
          <w:sz w:val="28"/>
          <w:szCs w:val="28"/>
        </w:rPr>
        <w:t>!</w:t>
      </w:r>
    </w:p>
    <w:p w:rsidR="008127C1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8127C1">
        <w:rPr>
          <w:rFonts w:ascii="Times New Roman" w:hAnsi="Times New Roman" w:cs="Times New Roman"/>
          <w:sz w:val="28"/>
          <w:szCs w:val="28"/>
        </w:rPr>
        <w:t>Затем</w:t>
      </w:r>
      <w:r w:rsidR="004E173E" w:rsidRPr="008127C1">
        <w:rPr>
          <w:rFonts w:ascii="Times New Roman" w:hAnsi="Times New Roman" w:cs="Times New Roman"/>
          <w:sz w:val="28"/>
          <w:szCs w:val="28"/>
        </w:rPr>
        <w:t xml:space="preserve"> любой играющий зовёт по имени В</w:t>
      </w:r>
      <w:r w:rsidR="008127C1">
        <w:rPr>
          <w:rFonts w:ascii="Times New Roman" w:hAnsi="Times New Roman" w:cs="Times New Roman"/>
          <w:sz w:val="28"/>
          <w:szCs w:val="28"/>
        </w:rPr>
        <w:t>одящего</w:t>
      </w:r>
      <w:r w:rsidR="004E173E" w:rsidRPr="008127C1">
        <w:rPr>
          <w:rFonts w:ascii="Times New Roman" w:hAnsi="Times New Roman" w:cs="Times New Roman"/>
          <w:sz w:val="28"/>
          <w:szCs w:val="28"/>
        </w:rPr>
        <w:t xml:space="preserve">, а тот должен узнать его </w:t>
      </w:r>
    </w:p>
    <w:p w:rsidR="003E4889" w:rsidRPr="00BF3081" w:rsidRDefault="004E173E" w:rsidP="008127C1">
      <w:pPr>
        <w:ind w:left="15" w:right="218"/>
      </w:pPr>
      <w:r w:rsidRPr="008127C1">
        <w:rPr>
          <w:rFonts w:ascii="Times New Roman" w:hAnsi="Times New Roman" w:cs="Times New Roman"/>
          <w:sz w:val="28"/>
          <w:szCs w:val="28"/>
        </w:rPr>
        <w:t>по голосу и назвать.</w:t>
      </w:r>
      <w:r w:rsidR="003E4889" w:rsidRPr="008127C1">
        <w:rPr>
          <w:rFonts w:ascii="Times New Roman" w:hAnsi="Times New Roman" w:cs="Times New Roman"/>
          <w:sz w:val="28"/>
          <w:szCs w:val="28"/>
        </w:rPr>
        <w:t xml:space="preserve"> </w:t>
      </w:r>
      <w:r w:rsidR="003E4889" w:rsidRPr="00BF3081">
        <w:t xml:space="preserve"> </w:t>
      </w:r>
    </w:p>
    <w:p w:rsidR="003E4889" w:rsidRDefault="003E4889" w:rsidP="003E4889">
      <w:pPr>
        <w:spacing w:after="0" w:line="259" w:lineRule="auto"/>
        <w:ind w:right="14"/>
        <w:jc w:val="center"/>
      </w:pPr>
    </w:p>
    <w:p w:rsidR="002F03E8" w:rsidRPr="002F03E8" w:rsidRDefault="002F03E8" w:rsidP="002F03E8">
      <w:pPr>
        <w:spacing w:after="0" w:line="259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2F03E8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E4889" w:rsidRPr="00181E91" w:rsidRDefault="003E4889" w:rsidP="008127C1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89" w:rsidRPr="00181E91" w:rsidRDefault="00181E91" w:rsidP="003E4889">
      <w:pPr>
        <w:spacing w:after="0" w:line="259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</w:t>
      </w:r>
      <w:r w:rsidR="002F03E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="003E4889" w:rsidRP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Игра </w:t>
      </w:r>
      <w:r w:rsidR="00AE7BF7" w:rsidRP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«МОРЕ </w:t>
      </w:r>
      <w:r w:rsidR="00AE7BF7" w:rsidRP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E4889" w:rsidRPr="00181E9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ВОЛНУЕТСЯ» </w:t>
      </w:r>
    </w:p>
    <w:p w:rsidR="003E4889" w:rsidRPr="00181E91" w:rsidRDefault="003E4889" w:rsidP="003E4889">
      <w:pPr>
        <w:spacing w:after="0" w:line="25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</w:t>
      </w:r>
    </w:p>
    <w:p w:rsidR="002F03E8" w:rsidRDefault="003E4889" w:rsidP="008127C1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sz w:val="28"/>
          <w:szCs w:val="28"/>
        </w:rPr>
        <w:t xml:space="preserve">Эта игра подходит для детей любого возраста. Она развивает творческие </w:t>
      </w:r>
    </w:p>
    <w:p w:rsidR="003E4889" w:rsidRPr="00181E91" w:rsidRDefault="003E4889" w:rsidP="008127C1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sz w:val="28"/>
          <w:szCs w:val="28"/>
        </w:rPr>
        <w:t xml:space="preserve">способности, фантазию, умение быстро и нестандартно мыслить. </w:t>
      </w:r>
    </w:p>
    <w:p w:rsidR="003E4889" w:rsidRPr="00181E91" w:rsidRDefault="003E4889" w:rsidP="003E4889">
      <w:pPr>
        <w:ind w:left="15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181E91">
        <w:rPr>
          <w:rFonts w:ascii="Times New Roman" w:hAnsi="Times New Roman" w:cs="Times New Roman"/>
          <w:sz w:val="28"/>
          <w:szCs w:val="28"/>
        </w:rPr>
        <w:t xml:space="preserve"> выбирается </w:t>
      </w:r>
      <w:r w:rsidR="002F03E8">
        <w:rPr>
          <w:rFonts w:ascii="Times New Roman" w:hAnsi="Times New Roman" w:cs="Times New Roman"/>
          <w:sz w:val="28"/>
          <w:szCs w:val="28"/>
        </w:rPr>
        <w:t>В</w:t>
      </w:r>
      <w:r w:rsidRPr="00181E91">
        <w:rPr>
          <w:rFonts w:ascii="Times New Roman" w:hAnsi="Times New Roman" w:cs="Times New Roman"/>
          <w:sz w:val="28"/>
          <w:szCs w:val="28"/>
        </w:rPr>
        <w:t xml:space="preserve">едущий, который начинает напевать, в то </w:t>
      </w:r>
    </w:p>
    <w:p w:rsidR="003E4889" w:rsidRPr="00181E91" w:rsidRDefault="003E4889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sz w:val="28"/>
          <w:szCs w:val="28"/>
        </w:rPr>
        <w:t>время</w:t>
      </w:r>
      <w:r w:rsidR="002F03E8">
        <w:rPr>
          <w:rFonts w:ascii="Times New Roman" w:hAnsi="Times New Roman" w:cs="Times New Roman"/>
          <w:sz w:val="28"/>
          <w:szCs w:val="28"/>
        </w:rPr>
        <w:t>,</w:t>
      </w:r>
      <w:r w:rsidRPr="00181E91">
        <w:rPr>
          <w:rFonts w:ascii="Times New Roman" w:hAnsi="Times New Roman" w:cs="Times New Roman"/>
          <w:sz w:val="28"/>
          <w:szCs w:val="28"/>
        </w:rPr>
        <w:t xml:space="preserve"> как остальные танцуют вокруг него. </w:t>
      </w:r>
    </w:p>
    <w:p w:rsidR="003E4889" w:rsidRPr="00181E91" w:rsidRDefault="002F03E8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1E91">
        <w:rPr>
          <w:rFonts w:ascii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4889" w:rsidRPr="00181E91">
        <w:rPr>
          <w:rFonts w:ascii="Times New Roman" w:hAnsi="Times New Roman" w:cs="Times New Roman"/>
          <w:sz w:val="28"/>
          <w:szCs w:val="28"/>
        </w:rPr>
        <w:t xml:space="preserve">Море волнуется раз, </w:t>
      </w:r>
    </w:p>
    <w:p w:rsidR="003E4889" w:rsidRPr="00181E91" w:rsidRDefault="002F03E8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889" w:rsidRPr="00181E91">
        <w:rPr>
          <w:rFonts w:ascii="Times New Roman" w:hAnsi="Times New Roman" w:cs="Times New Roman"/>
          <w:sz w:val="28"/>
          <w:szCs w:val="28"/>
        </w:rPr>
        <w:t xml:space="preserve">Море волнуется два, </w:t>
      </w:r>
    </w:p>
    <w:p w:rsidR="003E4889" w:rsidRPr="00181E91" w:rsidRDefault="002F03E8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889" w:rsidRPr="00181E91">
        <w:rPr>
          <w:rFonts w:ascii="Times New Roman" w:hAnsi="Times New Roman" w:cs="Times New Roman"/>
          <w:sz w:val="28"/>
          <w:szCs w:val="28"/>
        </w:rPr>
        <w:t xml:space="preserve">Море волнуется три, </w:t>
      </w:r>
    </w:p>
    <w:p w:rsidR="003E4889" w:rsidRPr="00181E91" w:rsidRDefault="002F03E8" w:rsidP="003E4889">
      <w:pPr>
        <w:ind w:left="15"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889" w:rsidRPr="00181E91">
        <w:rPr>
          <w:rFonts w:ascii="Times New Roman" w:hAnsi="Times New Roman" w:cs="Times New Roman"/>
          <w:sz w:val="28"/>
          <w:szCs w:val="28"/>
        </w:rPr>
        <w:t xml:space="preserve">Морская  фигура замри! </w:t>
      </w:r>
    </w:p>
    <w:p w:rsidR="003E4889" w:rsidRPr="00181E91" w:rsidRDefault="003E4889" w:rsidP="00444976">
      <w:pPr>
        <w:spacing w:line="360" w:lineRule="auto"/>
        <w:ind w:left="17" w:right="215"/>
        <w:rPr>
          <w:rFonts w:ascii="Times New Roman" w:hAnsi="Times New Roman" w:cs="Times New Roman"/>
          <w:sz w:val="28"/>
          <w:szCs w:val="28"/>
        </w:rPr>
      </w:pPr>
      <w:r w:rsidRPr="00181E91">
        <w:rPr>
          <w:rFonts w:ascii="Times New Roman" w:hAnsi="Times New Roman" w:cs="Times New Roman"/>
          <w:sz w:val="28"/>
          <w:szCs w:val="28"/>
        </w:rPr>
        <w:t xml:space="preserve">Играющие должны замереть на месте, постаравшись изобразить заданную фигуру. Ведущий ходит от игрока к игроку и просит их назвать, кем же они стали (дети постарше могут пытаться угадать это сами). </w:t>
      </w:r>
    </w:p>
    <w:p w:rsidR="003E4889" w:rsidRPr="00BF3081" w:rsidRDefault="003E4889" w:rsidP="003E4889">
      <w:pPr>
        <w:spacing w:after="34" w:line="259" w:lineRule="auto"/>
        <w:ind w:left="5" w:right="783"/>
        <w:jc w:val="center"/>
      </w:pPr>
    </w:p>
    <w:p w:rsidR="003E4889" w:rsidRDefault="002F03E8" w:rsidP="002F03E8">
      <w:pPr>
        <w:spacing w:after="1" w:line="360" w:lineRule="auto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4976" w:rsidRPr="002F03E8">
        <w:rPr>
          <w:rFonts w:ascii="Times New Roman" w:hAnsi="Times New Roman" w:cs="Times New Roman"/>
          <w:sz w:val="28"/>
          <w:szCs w:val="28"/>
        </w:rPr>
        <w:t xml:space="preserve">Желаем, чтобы </w:t>
      </w:r>
      <w:r w:rsidR="003E4889" w:rsidRPr="002F03E8">
        <w:rPr>
          <w:rFonts w:ascii="Times New Roman" w:hAnsi="Times New Roman" w:cs="Times New Roman"/>
          <w:sz w:val="28"/>
          <w:szCs w:val="28"/>
        </w:rPr>
        <w:t>эта подборка музыкальных игр для детей ста</w:t>
      </w:r>
      <w:r w:rsidR="00444976" w:rsidRPr="002F03E8">
        <w:rPr>
          <w:rFonts w:ascii="Times New Roman" w:hAnsi="Times New Roman" w:cs="Times New Roman"/>
          <w:sz w:val="28"/>
          <w:szCs w:val="28"/>
        </w:rPr>
        <w:t>ла</w:t>
      </w:r>
      <w:r w:rsidR="003E4889" w:rsidRPr="002F03E8">
        <w:rPr>
          <w:rFonts w:ascii="Times New Roman" w:hAnsi="Times New Roman" w:cs="Times New Roman"/>
          <w:sz w:val="28"/>
          <w:szCs w:val="28"/>
        </w:rPr>
        <w:t xml:space="preserve"> вашим подспорьем летом. </w:t>
      </w:r>
      <w:r w:rsidR="00444976" w:rsidRPr="002F03E8">
        <w:rPr>
          <w:rFonts w:ascii="Times New Roman" w:hAnsi="Times New Roman" w:cs="Times New Roman"/>
          <w:sz w:val="28"/>
          <w:szCs w:val="28"/>
        </w:rPr>
        <w:t>Ведь м</w:t>
      </w:r>
      <w:r w:rsidR="003E4889" w:rsidRPr="002F03E8">
        <w:rPr>
          <w:rFonts w:ascii="Times New Roman" w:hAnsi="Times New Roman" w:cs="Times New Roman"/>
          <w:sz w:val="28"/>
          <w:szCs w:val="28"/>
        </w:rPr>
        <w:t>узыка летом 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89" w:rsidRPr="002F03E8">
        <w:rPr>
          <w:rFonts w:ascii="Times New Roman" w:hAnsi="Times New Roman" w:cs="Times New Roman"/>
          <w:sz w:val="28"/>
          <w:szCs w:val="28"/>
        </w:rPr>
        <w:t xml:space="preserve"> в любых условиях. </w:t>
      </w:r>
      <w:r w:rsidRPr="002F03E8">
        <w:rPr>
          <w:rFonts w:ascii="Times New Roman" w:hAnsi="Times New Roman" w:cs="Times New Roman"/>
          <w:sz w:val="28"/>
          <w:szCs w:val="28"/>
        </w:rPr>
        <w:t xml:space="preserve">Пусть теплый сезон оставит яркий след в памяти детей! </w:t>
      </w:r>
    </w:p>
    <w:p w:rsidR="00230BCA" w:rsidRPr="00BF3081" w:rsidRDefault="00230BCA" w:rsidP="002F03E8">
      <w:pPr>
        <w:spacing w:after="1" w:line="360" w:lineRule="auto"/>
        <w:ind w:left="-6"/>
      </w:pPr>
    </w:p>
    <w:p w:rsidR="00735380" w:rsidRDefault="005218EC" w:rsidP="002F0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7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источники:</w:t>
      </w:r>
    </w:p>
    <w:p w:rsidR="00735380" w:rsidRDefault="00735380" w:rsidP="002F0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09" w:rsidRDefault="00A35709" w:rsidP="0073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https://primdou74.ru/public/users/993/PDF/13072021153927.pdf?ysclid=li0l5ibuai424165537</w:t>
      </w:r>
    </w:p>
    <w:p w:rsidR="00230BCA" w:rsidRDefault="00230BCA" w:rsidP="0073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CA" w:rsidRDefault="00230BCA" w:rsidP="0073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C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https://infourok.ru/konsultaciya-dlya-roditelej-muzykalnoe-leto-6128435.html?ysclid=li0l7yenn685400084</w:t>
      </w:r>
    </w:p>
    <w:p w:rsidR="00230BCA" w:rsidRDefault="00230BCA" w:rsidP="0073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89" w:rsidRPr="00AE7BF7" w:rsidRDefault="00230BCA" w:rsidP="0073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38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https://nsportal.ru/detskiy-sad/materialy-dlya-roditeley/2023/05/23/konsultatsiya-dlya-roditeley-muzyka-letom</w:t>
      </w:r>
      <w:r w:rsidR="005218EC" w:rsidRPr="00AE7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8EC" w:rsidRPr="00AE7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4889" w:rsidRDefault="003E4889" w:rsidP="005218EC"/>
    <w:sectPr w:rsidR="003E4889" w:rsidSect="00C2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58AA"/>
    <w:multiLevelType w:val="multilevel"/>
    <w:tmpl w:val="8ED4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6480B"/>
    <w:multiLevelType w:val="hybridMultilevel"/>
    <w:tmpl w:val="45E4A4F4"/>
    <w:lvl w:ilvl="0" w:tplc="953A7728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80270">
      <w:start w:val="1"/>
      <w:numFmt w:val="bullet"/>
      <w:lvlText w:val="o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E2C">
      <w:start w:val="1"/>
      <w:numFmt w:val="bullet"/>
      <w:lvlText w:val="▪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2EF10">
      <w:start w:val="1"/>
      <w:numFmt w:val="bullet"/>
      <w:lvlText w:val="•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72">
      <w:start w:val="1"/>
      <w:numFmt w:val="bullet"/>
      <w:lvlText w:val="o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8E224">
      <w:start w:val="1"/>
      <w:numFmt w:val="bullet"/>
      <w:lvlText w:val="▪"/>
      <w:lvlJc w:val="left"/>
      <w:pPr>
        <w:ind w:left="7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EA906">
      <w:start w:val="1"/>
      <w:numFmt w:val="bullet"/>
      <w:lvlText w:val="•"/>
      <w:lvlJc w:val="left"/>
      <w:pPr>
        <w:ind w:left="8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23402">
      <w:start w:val="1"/>
      <w:numFmt w:val="bullet"/>
      <w:lvlText w:val="o"/>
      <w:lvlJc w:val="left"/>
      <w:pPr>
        <w:ind w:left="8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2A49E">
      <w:start w:val="1"/>
      <w:numFmt w:val="bullet"/>
      <w:lvlText w:val="▪"/>
      <w:lvlJc w:val="left"/>
      <w:pPr>
        <w:ind w:left="9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D267EC"/>
    <w:multiLevelType w:val="multilevel"/>
    <w:tmpl w:val="E16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50A82"/>
    <w:multiLevelType w:val="multilevel"/>
    <w:tmpl w:val="BC3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218EC"/>
    <w:rsid w:val="00024C33"/>
    <w:rsid w:val="00181E91"/>
    <w:rsid w:val="00230BCA"/>
    <w:rsid w:val="002601E3"/>
    <w:rsid w:val="002F03E8"/>
    <w:rsid w:val="003E4889"/>
    <w:rsid w:val="00444976"/>
    <w:rsid w:val="004A3401"/>
    <w:rsid w:val="004C42B1"/>
    <w:rsid w:val="004E173E"/>
    <w:rsid w:val="004F5AAF"/>
    <w:rsid w:val="005218EC"/>
    <w:rsid w:val="005D23B3"/>
    <w:rsid w:val="006460E8"/>
    <w:rsid w:val="006944C7"/>
    <w:rsid w:val="00713D5F"/>
    <w:rsid w:val="00735380"/>
    <w:rsid w:val="00791FA3"/>
    <w:rsid w:val="007C077B"/>
    <w:rsid w:val="008127C1"/>
    <w:rsid w:val="00A35709"/>
    <w:rsid w:val="00AE7BF7"/>
    <w:rsid w:val="00B0477A"/>
    <w:rsid w:val="00B2526A"/>
    <w:rsid w:val="00C26678"/>
    <w:rsid w:val="00D87660"/>
    <w:rsid w:val="00D95F04"/>
    <w:rsid w:val="00DD5ADD"/>
    <w:rsid w:val="00E03F21"/>
    <w:rsid w:val="00EF37C0"/>
    <w:rsid w:val="00F3344C"/>
    <w:rsid w:val="00FC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78"/>
  </w:style>
  <w:style w:type="paragraph" w:styleId="1">
    <w:name w:val="heading 1"/>
    <w:next w:val="a"/>
    <w:link w:val="10"/>
    <w:uiPriority w:val="9"/>
    <w:unhideWhenUsed/>
    <w:qFormat/>
    <w:rsid w:val="003E4889"/>
    <w:pPr>
      <w:keepNext/>
      <w:keepLines/>
      <w:spacing w:after="0" w:line="259" w:lineRule="auto"/>
      <w:ind w:right="8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3E4889"/>
    <w:pPr>
      <w:keepNext/>
      <w:keepLines/>
      <w:spacing w:after="22" w:line="259" w:lineRule="auto"/>
      <w:outlineLvl w:val="1"/>
    </w:pPr>
    <w:rPr>
      <w:rFonts w:ascii="Times New Roman" w:eastAsia="Times New Roman" w:hAnsi="Times New Roman" w:cs="Times New Roman"/>
      <w:b/>
      <w:color w:val="00B0F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3E4889"/>
    <w:pPr>
      <w:keepNext/>
      <w:keepLines/>
      <w:spacing w:after="24" w:line="259" w:lineRule="auto"/>
      <w:ind w:left="10" w:right="85" w:hanging="10"/>
      <w:outlineLvl w:val="2"/>
    </w:pPr>
    <w:rPr>
      <w:rFonts w:ascii="Times New Roman" w:eastAsia="Times New Roman" w:hAnsi="Times New Roman" w:cs="Times New Roman"/>
      <w:b/>
      <w:color w:val="00B05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3E4889"/>
    <w:pPr>
      <w:keepNext/>
      <w:keepLines/>
      <w:spacing w:after="24" w:line="259" w:lineRule="auto"/>
      <w:ind w:left="10" w:right="85" w:hanging="10"/>
      <w:outlineLvl w:val="3"/>
    </w:pPr>
    <w:rPr>
      <w:rFonts w:ascii="Times New Roman" w:eastAsia="Times New Roman" w:hAnsi="Times New Roman" w:cs="Times New Roman"/>
      <w:b/>
      <w:color w:val="00B05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18EC"/>
  </w:style>
  <w:style w:type="character" w:customStyle="1" w:styleId="c0">
    <w:name w:val="c0"/>
    <w:basedOn w:val="a0"/>
    <w:rsid w:val="005218EC"/>
  </w:style>
  <w:style w:type="paragraph" w:customStyle="1" w:styleId="c1">
    <w:name w:val="c1"/>
    <w:basedOn w:val="a"/>
    <w:rsid w:val="005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218EC"/>
  </w:style>
  <w:style w:type="character" w:customStyle="1" w:styleId="10">
    <w:name w:val="Заголовок 1 Знак"/>
    <w:basedOn w:val="a0"/>
    <w:link w:val="1"/>
    <w:uiPriority w:val="9"/>
    <w:rsid w:val="003E4889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E4889"/>
    <w:rPr>
      <w:rFonts w:ascii="Times New Roman" w:eastAsia="Times New Roman" w:hAnsi="Times New Roman" w:cs="Times New Roman"/>
      <w:b/>
      <w:color w:val="00B0F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E4889"/>
    <w:rPr>
      <w:rFonts w:ascii="Times New Roman" w:eastAsia="Times New Roman" w:hAnsi="Times New Roman" w:cs="Times New Roman"/>
      <w:b/>
      <w:color w:val="00B05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E4889"/>
    <w:rPr>
      <w:rFonts w:ascii="Times New Roman" w:eastAsia="Times New Roman" w:hAnsi="Times New Roman" w:cs="Times New Roman"/>
      <w:b/>
      <w:color w:val="00B050"/>
      <w:sz w:val="28"/>
      <w:lang w:val="en-US"/>
    </w:rPr>
  </w:style>
  <w:style w:type="paragraph" w:styleId="a3">
    <w:name w:val="Normal (Web)"/>
    <w:basedOn w:val="a"/>
    <w:uiPriority w:val="99"/>
    <w:semiHidden/>
    <w:unhideWhenUsed/>
    <w:rsid w:val="0069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basedOn w:val="a0"/>
    <w:rsid w:val="00694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2023-05-23T10:32:00Z</dcterms:created>
  <dcterms:modified xsi:type="dcterms:W3CDTF">2023-05-23T18:09:00Z</dcterms:modified>
</cp:coreProperties>
</file>