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5B376E" w:rsidRPr="00937B6C" w:rsidRDefault="005B376E" w:rsidP="005B376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</w:t>
            </w:r>
            <w:proofErr w:type="gram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B376E" w:rsidRPr="00937B6C" w:rsidTr="004330D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B376E" w:rsidRPr="00937B6C" w:rsidTr="004330D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B376E" w:rsidRPr="00937B6C" w:rsidRDefault="005B376E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B376E" w:rsidRPr="00937B6C" w:rsidTr="004330D8">
        <w:tc>
          <w:tcPr>
            <w:tcW w:w="1800" w:type="dxa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B376E" w:rsidRPr="00937B6C" w:rsidTr="004330D8">
        <w:trPr>
          <w:trHeight w:val="331"/>
        </w:trPr>
        <w:tc>
          <w:tcPr>
            <w:tcW w:w="1800" w:type="dxa"/>
            <w:vAlign w:val="center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15.11.2017</w:t>
            </w: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B376E" w:rsidRPr="00937B6C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Pr="00C1757D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Подготовительная к школе группа</w:t>
      </w:r>
    </w:p>
    <w:p w:rsidR="005B376E" w:rsidRDefault="005B376E" w:rsidP="005B3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компенсирующей направленности «Цветочный город» № 11</w:t>
      </w:r>
    </w:p>
    <w:p w:rsidR="005B376E" w:rsidRDefault="005B376E" w:rsidP="005B3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76E" w:rsidRPr="006709D9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1 ребенок</w:t>
      </w:r>
      <w:r>
        <w:rPr>
          <w:rFonts w:ascii="Times New Roman" w:hAnsi="Times New Roman" w:cs="Times New Roman"/>
          <w:color w:val="000000"/>
          <w:sz w:val="24"/>
          <w:szCs w:val="24"/>
        </w:rPr>
        <w:t>, с 20.11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.2017 года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переездом в другой город.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5B376E" w:rsidRPr="00937B6C" w:rsidRDefault="005B376E" w:rsidP="005B376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</w:t>
            </w:r>
            <w:proofErr w:type="gram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B376E" w:rsidRPr="00937B6C" w:rsidTr="004330D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B376E" w:rsidRPr="00937B6C" w:rsidTr="004330D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B376E" w:rsidRPr="00937B6C" w:rsidRDefault="005B376E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B376E" w:rsidRPr="00937B6C" w:rsidTr="004330D8">
        <w:tc>
          <w:tcPr>
            <w:tcW w:w="1800" w:type="dxa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B376E" w:rsidRPr="00937B6C" w:rsidTr="004330D8">
        <w:trPr>
          <w:trHeight w:val="331"/>
        </w:trPr>
        <w:tc>
          <w:tcPr>
            <w:tcW w:w="1800" w:type="dxa"/>
            <w:vAlign w:val="center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10.10.2017</w:t>
            </w: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B376E" w:rsidRPr="00937B6C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Pr="00C1757D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Группа кратковременного пребывания № 12 «Ромашка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B376E" w:rsidRPr="006709D9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1 ребенок</w:t>
      </w:r>
      <w:r>
        <w:rPr>
          <w:rFonts w:ascii="Times New Roman" w:hAnsi="Times New Roman" w:cs="Times New Roman"/>
          <w:color w:val="000000"/>
          <w:sz w:val="24"/>
          <w:szCs w:val="24"/>
        </w:rPr>
        <w:t>, с 10.10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.2017 года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переводом в МДОУ «Детский сад № 87».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5B376E" w:rsidRPr="00937B6C" w:rsidRDefault="005B376E" w:rsidP="005B376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</w:t>
            </w:r>
            <w:proofErr w:type="gram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B376E" w:rsidRPr="00937B6C" w:rsidTr="004330D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B376E" w:rsidRPr="00937B6C" w:rsidTr="004330D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B376E" w:rsidRPr="00937B6C" w:rsidRDefault="005B376E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B376E" w:rsidRPr="00937B6C" w:rsidTr="004330D8">
        <w:tc>
          <w:tcPr>
            <w:tcW w:w="1800" w:type="dxa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B376E" w:rsidRPr="00937B6C" w:rsidTr="004330D8">
        <w:trPr>
          <w:trHeight w:val="331"/>
        </w:trPr>
        <w:tc>
          <w:tcPr>
            <w:tcW w:w="1800" w:type="dxa"/>
            <w:vAlign w:val="center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03.10.2017</w:t>
            </w: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B376E" w:rsidRPr="00937B6C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Pr="00C1757D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Старшая группа </w:t>
      </w:r>
    </w:p>
    <w:p w:rsidR="005B376E" w:rsidRDefault="005B376E" w:rsidP="005B37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компенсирующей направленности № 11 «Цветочный город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B376E" w:rsidRDefault="005B376E" w:rsidP="005B376E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76E" w:rsidRPr="006709D9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5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ребенок</w:t>
      </w:r>
      <w:r>
        <w:rPr>
          <w:rFonts w:ascii="Times New Roman" w:hAnsi="Times New Roman" w:cs="Times New Roman"/>
          <w:color w:val="000000"/>
          <w:sz w:val="24"/>
          <w:szCs w:val="24"/>
        </w:rPr>
        <w:t>, с 03.10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.2017 года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переводом в МДОУ «Детский сад № 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5B376E" w:rsidRPr="00937B6C" w:rsidRDefault="005B376E" w:rsidP="005B376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</w:t>
            </w:r>
            <w:proofErr w:type="gram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B376E" w:rsidRPr="00937B6C" w:rsidTr="004330D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B376E" w:rsidRPr="00937B6C" w:rsidTr="004330D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B376E" w:rsidRPr="00937B6C" w:rsidRDefault="005B376E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B376E" w:rsidRPr="00937B6C" w:rsidTr="004330D8">
        <w:tc>
          <w:tcPr>
            <w:tcW w:w="1800" w:type="dxa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B376E" w:rsidRPr="00937B6C" w:rsidTr="004330D8">
        <w:trPr>
          <w:trHeight w:val="331"/>
        </w:trPr>
        <w:tc>
          <w:tcPr>
            <w:tcW w:w="1800" w:type="dxa"/>
            <w:vAlign w:val="center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03.10.2017</w:t>
            </w: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B376E" w:rsidRPr="00937B6C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Pr="00C1757D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670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младшая группа </w:t>
      </w: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общеразвивающей направленности № 05 «Незабудка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76E" w:rsidRPr="006709D9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1 ребенок</w:t>
      </w:r>
      <w:r>
        <w:rPr>
          <w:rFonts w:ascii="Times New Roman" w:hAnsi="Times New Roman" w:cs="Times New Roman"/>
          <w:color w:val="000000"/>
          <w:sz w:val="24"/>
          <w:szCs w:val="24"/>
        </w:rPr>
        <w:t>, с 03.10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.2017 года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переездом в МДОУ «Детский сад № 12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lastRenderedPageBreak/>
        <w:t>Утверждена постановлением Госкомстата РФ</w:t>
      </w:r>
    </w:p>
    <w:p w:rsidR="005B376E" w:rsidRPr="00937B6C" w:rsidRDefault="005B376E" w:rsidP="005B376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</w:t>
            </w:r>
            <w:proofErr w:type="gram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B376E" w:rsidRPr="00937B6C" w:rsidTr="004330D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B376E" w:rsidRPr="00937B6C" w:rsidTr="004330D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B376E" w:rsidRPr="00937B6C" w:rsidRDefault="005B376E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B376E" w:rsidRPr="00937B6C" w:rsidTr="004330D8">
        <w:tc>
          <w:tcPr>
            <w:tcW w:w="1800" w:type="dxa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B376E" w:rsidRPr="00937B6C" w:rsidTr="004330D8">
        <w:trPr>
          <w:trHeight w:val="331"/>
        </w:trPr>
        <w:tc>
          <w:tcPr>
            <w:tcW w:w="1800" w:type="dxa"/>
            <w:vAlign w:val="center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29.09.2017</w:t>
            </w: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5B376E" w:rsidRPr="00C1757D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Старшая группа общеразвивающей направленности № 04 «Подсолнушки»</w:t>
      </w:r>
    </w:p>
    <w:p w:rsidR="005B376E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76E" w:rsidRPr="00E300E3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1 ребенок</w:t>
      </w:r>
      <w:r w:rsidRPr="00E30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переводом в МДОУ «Детский сад № 107»</w:t>
      </w:r>
      <w:r w:rsidRPr="00E30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Pr="00E300E3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Группа кратковременного пребывания № 12 «Ромашка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B376E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В 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переводом в другие образовательные учреждения</w:t>
      </w:r>
      <w:r w:rsidRPr="00E30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29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.09.2017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376E" w:rsidRPr="00153DBF" w:rsidRDefault="005B376E" w:rsidP="005B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ребенкка</w:t>
      </w:r>
      <w:proofErr w:type="spellEnd"/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5B376E" w:rsidRPr="00937B6C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5B376E" w:rsidRPr="00937B6C" w:rsidRDefault="005B376E" w:rsidP="005B376E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</w:t>
            </w:r>
            <w:proofErr w:type="gram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B376E" w:rsidRPr="00937B6C" w:rsidTr="004330D8">
        <w:tc>
          <w:tcPr>
            <w:tcW w:w="7655" w:type="dxa"/>
            <w:gridSpan w:val="3"/>
            <w:vAlign w:val="bottom"/>
          </w:tcPr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B376E" w:rsidRPr="004D04D0" w:rsidRDefault="005B376E" w:rsidP="004330D8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5B376E" w:rsidRPr="00937B6C" w:rsidTr="004330D8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376E" w:rsidRPr="00937B6C" w:rsidRDefault="005B376E" w:rsidP="004330D8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5B376E" w:rsidRPr="00937B6C" w:rsidTr="004330D8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5B376E" w:rsidRPr="00937B6C" w:rsidRDefault="005B376E" w:rsidP="004330D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5B376E" w:rsidRPr="00937B6C" w:rsidTr="004330D8">
        <w:tc>
          <w:tcPr>
            <w:tcW w:w="1800" w:type="dxa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5B376E" w:rsidRPr="00937B6C" w:rsidTr="004330D8">
        <w:trPr>
          <w:trHeight w:val="331"/>
        </w:trPr>
        <w:tc>
          <w:tcPr>
            <w:tcW w:w="1800" w:type="dxa"/>
            <w:vAlign w:val="center"/>
          </w:tcPr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5B376E" w:rsidRPr="00937B6C" w:rsidRDefault="005B376E" w:rsidP="004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6E" w:rsidRPr="00937B6C" w:rsidRDefault="005B376E" w:rsidP="004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22.09.2017</w:t>
            </w:r>
          </w:p>
        </w:tc>
      </w:tr>
    </w:tbl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76E" w:rsidRPr="00937B6C" w:rsidRDefault="005B376E" w:rsidP="005B37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5B376E" w:rsidRPr="00937B6C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</w:t>
      </w:r>
      <w:proofErr w:type="gramEnd"/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B376E" w:rsidRPr="00937B6C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76E" w:rsidRPr="00C1757D" w:rsidRDefault="005B376E" w:rsidP="005B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5B376E" w:rsidRDefault="005B376E" w:rsidP="005B3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редняя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группа </w:t>
      </w: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общеразвивающей направленности № 06 «Фиалка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B376E" w:rsidRDefault="005B376E" w:rsidP="005B37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76E" w:rsidRPr="00153DBF" w:rsidRDefault="005B376E" w:rsidP="005B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1 ребенок</w:t>
      </w:r>
      <w:r>
        <w:rPr>
          <w:rFonts w:ascii="Times New Roman" w:hAnsi="Times New Roman" w:cs="Times New Roman"/>
          <w:color w:val="000000"/>
          <w:sz w:val="24"/>
          <w:szCs w:val="24"/>
        </w:rPr>
        <w:t>, с 22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.09.2017 года в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переездом в г. Санкт- Петербург</w:t>
      </w:r>
      <w:r w:rsidRPr="00153D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76E" w:rsidRDefault="005B376E" w:rsidP="005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5B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B376E" w:rsidRDefault="005B376E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GoBack"/>
      <w:bookmarkEnd w:id="0"/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6D305B" w:rsidRPr="00937B6C" w:rsidTr="006D305B">
        <w:tc>
          <w:tcPr>
            <w:tcW w:w="7655" w:type="dxa"/>
            <w:gridSpan w:val="3"/>
            <w:vAlign w:val="bottom"/>
          </w:tcPr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6D305B">
        <w:tc>
          <w:tcPr>
            <w:tcW w:w="7655" w:type="dxa"/>
            <w:gridSpan w:val="3"/>
            <w:vAlign w:val="bottom"/>
          </w:tcPr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6D305B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left="56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6D305B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843"/>
        <w:gridCol w:w="1842"/>
      </w:tblGrid>
      <w:tr w:rsidR="006D305B" w:rsidRPr="00937B6C" w:rsidTr="006D305B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6D305B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01.09.2017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05B" w:rsidRDefault="006D305B" w:rsidP="006D305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Подготовительная к школе группа </w:t>
      </w:r>
    </w:p>
    <w:p w:rsidR="006D305B" w:rsidRDefault="006D305B" w:rsidP="006D305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компенсирующей направленности № 10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Речецветик</w:t>
      </w:r>
      <w:proofErr w:type="spellEnd"/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D305B" w:rsidRDefault="006D305B" w:rsidP="006D305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05B" w:rsidRPr="00153DBF" w:rsidRDefault="006D305B" w:rsidP="006D30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C528DA">
        <w:rPr>
          <w:rFonts w:ascii="Times New Roman" w:hAnsi="Times New Roman" w:cs="Times New Roman"/>
          <w:color w:val="000000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91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54"/>
        <w:gridCol w:w="684"/>
        <w:gridCol w:w="33"/>
        <w:gridCol w:w="1526"/>
        <w:gridCol w:w="1701"/>
      </w:tblGrid>
      <w:tr w:rsidR="006D305B" w:rsidRPr="00937B6C" w:rsidTr="006D305B">
        <w:tc>
          <w:tcPr>
            <w:tcW w:w="7655" w:type="dxa"/>
            <w:gridSpan w:val="3"/>
            <w:vAlign w:val="bottom"/>
          </w:tcPr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6D305B">
        <w:tc>
          <w:tcPr>
            <w:tcW w:w="7655" w:type="dxa"/>
            <w:gridSpan w:val="3"/>
            <w:vAlign w:val="bottom"/>
          </w:tcPr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6D30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6D305B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6D305B">
        <w:trPr>
          <w:gridBefore w:val="1"/>
          <w:wBefore w:w="717" w:type="dxa"/>
        </w:trPr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713"/>
        <w:gridCol w:w="1984"/>
        <w:gridCol w:w="1701"/>
      </w:tblGrid>
      <w:tr w:rsidR="006D305B" w:rsidRPr="00937B6C" w:rsidTr="006D305B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6D305B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31.08.2017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Группа кратковременного пребывания «Ромашка» № 12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C528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F60F3">
        <w:rPr>
          <w:rFonts w:ascii="Times New Roman" w:hAnsi="Times New Roman" w:cs="Times New Roman"/>
          <w:sz w:val="24"/>
          <w:szCs w:val="24"/>
        </w:rPr>
        <w:t xml:space="preserve"> </w:t>
      </w:r>
      <w:r w:rsidR="00C528DA">
        <w:rPr>
          <w:rFonts w:ascii="Times New Roman" w:hAnsi="Times New Roman" w:cs="Times New Roman"/>
          <w:sz w:val="24"/>
          <w:szCs w:val="24"/>
        </w:rPr>
        <w:t>2 ребенка;</w:t>
      </w:r>
    </w:p>
    <w:p w:rsidR="006D305B" w:rsidRDefault="006D305B" w:rsidP="006D30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05B" w:rsidRDefault="006D305B" w:rsidP="006D305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60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FF6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младшая группа общеразвивающей направленности « № 06 «Фиалка»</w:t>
      </w:r>
    </w:p>
    <w:p w:rsidR="006D305B" w:rsidRPr="00153DBF" w:rsidRDefault="006D305B" w:rsidP="006D30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BF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C528DA">
        <w:rPr>
          <w:rFonts w:ascii="Times New Roman" w:hAnsi="Times New Roman" w:cs="Times New Roman"/>
          <w:color w:val="000000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21.08.2017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Старшая группа </w:t>
      </w: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общеразвивающей  направленности </w:t>
      </w: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изучением карельского языка № 01 «Колокольчики</w:t>
      </w: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15.08.2017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Группа</w:t>
      </w: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кратковременного пребывания «Ромашка» № 12</w:t>
      </w: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D305B" w:rsidRPr="00B04BB7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04BB7">
        <w:rPr>
          <w:rFonts w:ascii="Times New Roman" w:hAnsi="Times New Roman" w:cs="Times New Roman"/>
          <w:sz w:val="24"/>
          <w:szCs w:val="24"/>
        </w:rPr>
        <w:t xml:space="preserve"> 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Средняя группа </w:t>
      </w: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общеразвивающей  направленности </w:t>
      </w:r>
    </w:p>
    <w:p w:rsidR="006D305B" w:rsidRPr="00B04BB7" w:rsidRDefault="006D305B" w:rsidP="006D30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04B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изучением финского языка № 08 «КОЛОБОК»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 08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Pr="00C1757D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757D">
        <w:rPr>
          <w:rFonts w:ascii="Times New Roman" w:hAnsi="Times New Roman" w:cs="Times New Roman"/>
          <w:sz w:val="24"/>
          <w:szCs w:val="24"/>
        </w:rPr>
        <w:t xml:space="preserve"> 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16.05.2017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403B39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608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младшая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9A15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общеобразовательной направленности № 07</w:t>
      </w:r>
    </w:p>
    <w:p w:rsidR="006D305B" w:rsidRPr="00F8634E" w:rsidRDefault="006D305B" w:rsidP="006D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«СКАЗКА»</w:t>
      </w:r>
    </w:p>
    <w:p w:rsidR="006D305B" w:rsidRPr="005B6308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3BDC">
        <w:rPr>
          <w:rFonts w:ascii="Times New Roman" w:hAnsi="Times New Roman" w:cs="Times New Roman"/>
          <w:sz w:val="24"/>
          <w:szCs w:val="24"/>
        </w:rPr>
        <w:t xml:space="preserve"> 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11.05.2017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403B39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608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младшая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9A15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общеобразовательной направленности № 07</w:t>
      </w:r>
    </w:p>
    <w:p w:rsidR="006D305B" w:rsidRPr="00F8634E" w:rsidRDefault="006D305B" w:rsidP="006D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«СКАЗКА»</w:t>
      </w:r>
    </w:p>
    <w:p w:rsidR="006D305B" w:rsidRPr="005B6308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3BDC">
        <w:rPr>
          <w:rFonts w:ascii="Times New Roman" w:hAnsi="Times New Roman" w:cs="Times New Roman"/>
          <w:sz w:val="24"/>
          <w:szCs w:val="24"/>
        </w:rPr>
        <w:t xml:space="preserve"> </w:t>
      </w:r>
      <w:r w:rsidR="00C528DA">
        <w:rPr>
          <w:rFonts w:ascii="Times New Roman" w:hAnsi="Times New Roman" w:cs="Times New Roman"/>
          <w:sz w:val="24"/>
          <w:szCs w:val="24"/>
        </w:rPr>
        <w:t>1 ребенок;</w:t>
      </w:r>
    </w:p>
    <w:p w:rsidR="006D305B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5B" w:rsidRPr="006C2221" w:rsidRDefault="006D305B" w:rsidP="006D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общеразвивающей направленности № 02</w:t>
      </w:r>
    </w:p>
    <w:p w:rsidR="006D305B" w:rsidRPr="00F8634E" w:rsidRDefault="006D305B" w:rsidP="006D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«КАПЕЛЬКА</w:t>
      </w:r>
      <w:r w:rsidRPr="006C2221">
        <w:rPr>
          <w:rFonts w:ascii="Times New Roman" w:hAnsi="Times New Roman" w:cs="Times New Roman"/>
          <w:b/>
          <w:sz w:val="24"/>
          <w:szCs w:val="24"/>
        </w:rPr>
        <w:t>»</w:t>
      </w:r>
    </w:p>
    <w:p w:rsidR="006D305B" w:rsidRPr="00D83BDC" w:rsidRDefault="006D305B" w:rsidP="006D305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21.04.2017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403B39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кратковременного пребывания № 12 «Ромашка»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Pr="00332D92" w:rsidRDefault="006D305B" w:rsidP="006D30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02E4">
        <w:rPr>
          <w:rFonts w:ascii="Times New Roman" w:hAnsi="Times New Roman" w:cs="Times New Roman"/>
          <w:sz w:val="24"/>
          <w:szCs w:val="24"/>
        </w:rPr>
        <w:t xml:space="preserve"> 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30.03.2017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403B39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 общеразвивающей направленности «Капелька» № 02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Pr="00332D92" w:rsidRDefault="006D305B" w:rsidP="006D30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28DA">
        <w:rPr>
          <w:rFonts w:ascii="Times New Roman" w:hAnsi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27.03.2017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403B39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кратковременного пребывания № 12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8DA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>Унифицированная форма № Т-1</w:t>
      </w:r>
    </w:p>
    <w:p w:rsidR="006D305B" w:rsidRPr="00937B6C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Pr="00937B6C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937B6C"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 w:rsidRPr="00937B6C"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8"/>
        <w:gridCol w:w="33"/>
        <w:gridCol w:w="1526"/>
        <w:gridCol w:w="1701"/>
      </w:tblGrid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RPr="00937B6C" w:rsidTr="00A2277E">
        <w:tc>
          <w:tcPr>
            <w:tcW w:w="6938" w:type="dxa"/>
            <w:vAlign w:val="bottom"/>
          </w:tcPr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угорский детский сад </w:t>
            </w: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комбинированного вида № 20 «</w:t>
            </w:r>
            <w:proofErr w:type="spellStart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Pr="004D04D0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04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RPr="00937B6C" w:rsidTr="00A2277E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26" w:type="dxa"/>
          </w:tcPr>
          <w:p w:rsidR="006D305B" w:rsidRPr="00937B6C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571"/>
        <w:gridCol w:w="1843"/>
        <w:gridCol w:w="1984"/>
      </w:tblGrid>
      <w:tr w:rsidR="006D305B" w:rsidRPr="00937B6C" w:rsidTr="00A2277E">
        <w:tc>
          <w:tcPr>
            <w:tcW w:w="1800" w:type="dxa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RPr="00937B6C" w:rsidTr="00A2277E">
        <w:trPr>
          <w:trHeight w:val="331"/>
        </w:trPr>
        <w:tc>
          <w:tcPr>
            <w:tcW w:w="1800" w:type="dxa"/>
            <w:vAlign w:val="center"/>
          </w:tcPr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Pr="00937B6C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37B6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5B" w:rsidRPr="00937B6C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01.02.2017</w:t>
            </w:r>
          </w:p>
        </w:tc>
      </w:tr>
    </w:tbl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Pr="00937B6C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Pr="00937B6C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Pr="00937B6C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403B39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37B6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Отчислить: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 общеразвивающей направленности «Колокольчики» № 01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28DA">
        <w:rPr>
          <w:rFonts w:ascii="Times New Roman" w:hAnsi="Times New Roman" w:cs="Times New Roman"/>
          <w:sz w:val="24"/>
          <w:szCs w:val="24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Заведующий                                                                       Накрошаева Н.В.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528DA" w:rsidRDefault="00C528DA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lastRenderedPageBreak/>
        <w:t>Унифицированная форма № Т-1</w:t>
      </w:r>
    </w:p>
    <w:p w:rsidR="006D305B" w:rsidRDefault="006D305B" w:rsidP="006D3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Утверждена постановлением Госкомстата РФ</w:t>
      </w:r>
    </w:p>
    <w:p w:rsidR="006D305B" w:rsidRDefault="006D305B" w:rsidP="006D30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 w:cs="Times New Roman"/>
            <w:sz w:val="16"/>
            <w:szCs w:val="20"/>
            <w:lang w:eastAsia="ru-RU"/>
          </w:rPr>
          <w:t>2004 г</w:t>
        </w:r>
      </w:smartTag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. № 1</w:t>
      </w:r>
    </w:p>
    <w:tbl>
      <w:tblPr>
        <w:tblW w:w="0" w:type="auto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854"/>
        <w:gridCol w:w="93"/>
        <w:gridCol w:w="616"/>
        <w:gridCol w:w="257"/>
        <w:gridCol w:w="709"/>
        <w:gridCol w:w="1111"/>
        <w:gridCol w:w="709"/>
      </w:tblGrid>
      <w:tr w:rsidR="006D305B" w:rsidTr="006D305B">
        <w:trPr>
          <w:gridBefore w:val="1"/>
          <w:wBefore w:w="709" w:type="dxa"/>
        </w:trPr>
        <w:tc>
          <w:tcPr>
            <w:tcW w:w="6947" w:type="dxa"/>
            <w:gridSpan w:val="2"/>
            <w:vAlign w:val="bottom"/>
            <w:hideMark/>
          </w:tcPr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 ПЕТРОЗАВОДСКОГО  ГОРОДСКОГО ОКРУГА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05B" w:rsidRDefault="006D305B" w:rsidP="006D3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6D305B" w:rsidTr="006D305B">
        <w:trPr>
          <w:gridBefore w:val="1"/>
          <w:wBefore w:w="709" w:type="dxa"/>
        </w:trPr>
        <w:tc>
          <w:tcPr>
            <w:tcW w:w="6947" w:type="dxa"/>
            <w:gridSpan w:val="2"/>
            <w:vAlign w:val="bottom"/>
            <w:hideMark/>
          </w:tcPr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</w:t>
            </w:r>
          </w:p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Петрозаводского городского округа</w:t>
            </w:r>
          </w:p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«Финно-угорский детский сад    комбинированного вида № 20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Лумикелло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(МДОУ «Детский сад № 20»)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05B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0301001</w:t>
            </w:r>
          </w:p>
        </w:tc>
      </w:tr>
      <w:tr w:rsidR="006D305B" w:rsidTr="006D305B">
        <w:trPr>
          <w:gridBefore w:val="1"/>
          <w:wBefore w:w="709" w:type="dxa"/>
        </w:trPr>
        <w:tc>
          <w:tcPr>
            <w:tcW w:w="7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05B" w:rsidRDefault="006D305B" w:rsidP="006D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D305B" w:rsidRDefault="006D305B" w:rsidP="006D305B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6D3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51327955</w:t>
            </w:r>
          </w:p>
        </w:tc>
      </w:tr>
      <w:tr w:rsidR="006D305B" w:rsidTr="00A2277E">
        <w:trPr>
          <w:gridAfter w:val="1"/>
          <w:wAfter w:w="709" w:type="dxa"/>
        </w:trPr>
        <w:tc>
          <w:tcPr>
            <w:tcW w:w="7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66" w:type="dxa"/>
            <w:gridSpan w:val="3"/>
          </w:tcPr>
          <w:p w:rsidR="006D305B" w:rsidRDefault="006D305B" w:rsidP="00A2277E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</w:tbl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869"/>
        <w:gridCol w:w="2261"/>
        <w:gridCol w:w="2127"/>
      </w:tblGrid>
      <w:tr w:rsidR="006D305B" w:rsidTr="006D305B">
        <w:tc>
          <w:tcPr>
            <w:tcW w:w="1800" w:type="dxa"/>
          </w:tcPr>
          <w:p w:rsidR="006D305B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05B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6D305B" w:rsidTr="006D305B">
        <w:trPr>
          <w:trHeight w:val="331"/>
        </w:trPr>
        <w:tc>
          <w:tcPr>
            <w:tcW w:w="1800" w:type="dxa"/>
            <w:vAlign w:val="center"/>
          </w:tcPr>
          <w:p w:rsidR="006D305B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</w:t>
            </w:r>
          </w:p>
          <w:p w:rsidR="006D305B" w:rsidRDefault="006D305B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ПРИКАЗ</w:t>
            </w:r>
          </w:p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основной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5B" w:rsidRDefault="006D305B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31.08.2017</w:t>
            </w:r>
          </w:p>
        </w:tc>
      </w:tr>
    </w:tbl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05B" w:rsidRDefault="006D305B" w:rsidP="006D30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МДОУ «Детский сад № 20».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Список  движения детей: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п.1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Отчислить 31.08.2017 г.: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Старшая группа общеразвивающей направленности с изучением карельского языка «Колокольчики» № 01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C528DA">
        <w:rPr>
          <w:rFonts w:ascii="Times New Roman" w:eastAsia="Times New Roman" w:hAnsi="Times New Roman" w:cs="Times New Roman"/>
          <w:sz w:val="24"/>
          <w:szCs w:val="20"/>
          <w:lang w:eastAsia="ru-RU"/>
        </w:rPr>
        <w:t>1 ребенок.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Старшая группа общеразвивающей направленности «Капелька» № 02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C5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C528DA">
        <w:rPr>
          <w:rFonts w:ascii="Times New Roman" w:eastAsia="Times New Roman" w:hAnsi="Times New Roman" w:cs="Times New Roman"/>
          <w:sz w:val="24"/>
          <w:szCs w:val="20"/>
          <w:lang w:eastAsia="ru-RU"/>
        </w:rPr>
        <w:t>1 ребенок.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Старшая группа общеразвивающей направленности «Крошки» № 03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C528DA">
        <w:rPr>
          <w:rFonts w:ascii="Times New Roman" w:eastAsia="Times New Roman" w:hAnsi="Times New Roman" w:cs="Times New Roman"/>
          <w:sz w:val="24"/>
          <w:szCs w:val="20"/>
          <w:lang w:eastAsia="ru-RU"/>
        </w:rPr>
        <w:t>1 ребенок.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п.2. Отчислить в связи с поступлением в школу: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к школе группа общеразвивающей направленности «Незабудка» № 05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Default="00C528DA" w:rsidP="006D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- 27 человек.</w:t>
      </w:r>
    </w:p>
    <w:p w:rsidR="00C528DA" w:rsidRDefault="00C528DA" w:rsidP="006D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</w:t>
      </w:r>
      <w:r w:rsidR="00C5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одготовительная к школе группа компенсирующей направленности «Цветочный город» № 11</w:t>
      </w: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05B" w:rsidRPr="00C528DA" w:rsidRDefault="00C528DA" w:rsidP="00C528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52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человек.</w:t>
      </w: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305B" w:rsidRDefault="006D305B" w:rsidP="006D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аведующий МДОУ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Н. В. Накрошаева</w:t>
      </w:r>
    </w:p>
    <w:p w:rsidR="001551EB" w:rsidRDefault="001551EB"/>
    <w:sectPr w:rsidR="001551EB" w:rsidSect="006D30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C66C6"/>
    <w:multiLevelType w:val="hybridMultilevel"/>
    <w:tmpl w:val="EF344DE0"/>
    <w:lvl w:ilvl="0" w:tplc="AAF649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679CB"/>
    <w:multiLevelType w:val="hybridMultilevel"/>
    <w:tmpl w:val="565A37DE"/>
    <w:lvl w:ilvl="0" w:tplc="AAF649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B"/>
    <w:rsid w:val="001551EB"/>
    <w:rsid w:val="005B376E"/>
    <w:rsid w:val="006D305B"/>
    <w:rsid w:val="00C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69B278-B829-4B3A-B5EB-66162C9C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2017-09-26T12:08:00Z</dcterms:created>
  <dcterms:modified xsi:type="dcterms:W3CDTF">2018-03-02T09:44:00Z</dcterms:modified>
</cp:coreProperties>
</file>